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70A8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Style w:val="contact"/>
          <w:rFonts w:ascii="inherit" w:hAnsi="inherit"/>
          <w:color w:val="676767"/>
          <w:bdr w:val="none" w:sz="0" w:space="0" w:color="auto" w:frame="1"/>
        </w:rPr>
      </w:pPr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LSU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baseino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darbo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laikas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>:</w:t>
      </w:r>
    </w:p>
    <w:p w14:paraId="47308E55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Fonts w:ascii="MetropolisRegular" w:hAnsi="MetropolisRegular"/>
          <w:color w:val="676767"/>
        </w:rPr>
      </w:pPr>
    </w:p>
    <w:p w14:paraId="2CD140A6" w14:textId="77777777" w:rsidR="00E17DBA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LSU baseino darbo laikas:</w:t>
      </w:r>
      <w:r w:rsidRPr="00EB6D6B">
        <w:rPr>
          <w:rFonts w:ascii="Times New Roman" w:hAnsi="Times New Roman" w:cs="Times New Roman"/>
          <w:color w:val="676767"/>
          <w:sz w:val="24"/>
          <w:szCs w:val="24"/>
        </w:rPr>
        <w:br/>
      </w: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I–V 17.30–21.30 val.; VI–VII 10.00–15.00 val.</w:t>
      </w:r>
    </w:p>
    <w:p w14:paraId="72A9FE1D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Lankytojai įsigiję mėnesinius abonementus LSU plaukimo baseine laukiami:</w:t>
      </w:r>
    </w:p>
    <w:p w14:paraId="7E868841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Pirmadienį nuo  18:00- 21:30.</w:t>
      </w:r>
    </w:p>
    <w:p w14:paraId="0A263135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Antradienį nuo 20:00- 21:30.</w:t>
      </w:r>
    </w:p>
    <w:p w14:paraId="763A8103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Trečiadienį nuo 17:30- 21:30.</w:t>
      </w:r>
    </w:p>
    <w:p w14:paraId="3D744A39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Ketvirtadienį nuo 20:00- 21:30.</w:t>
      </w:r>
    </w:p>
    <w:p w14:paraId="3150498B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Penktadienį nuo 17:30- 21:30.</w:t>
      </w:r>
    </w:p>
    <w:p w14:paraId="7022355B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  <w:r w:rsidRPr="00EB6D6B"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  <w:t>Šeštadienį ir Sekmadienį  nuo 10:00 -15:00</w:t>
      </w:r>
    </w:p>
    <w:p w14:paraId="6B65D86B" w14:textId="77777777" w:rsidR="00E17DBA" w:rsidRPr="00EB6D6B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</w:p>
    <w:p w14:paraId="3D2C8485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Style w:val="Grietas"/>
          <w:rFonts w:ascii="MetropolisBold" w:hAnsi="MetropolisBold"/>
          <w:b w:val="0"/>
          <w:bCs w:val="0"/>
          <w:color w:val="676767"/>
          <w:bdr w:val="none" w:sz="0" w:space="0" w:color="auto" w:frame="1"/>
        </w:rPr>
      </w:pPr>
    </w:p>
    <w:p w14:paraId="6FE4C1B3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Style w:val="Grietas"/>
          <w:rFonts w:ascii="MetropolisBold" w:hAnsi="MetropolisBold"/>
          <w:b w:val="0"/>
          <w:bCs w:val="0"/>
          <w:color w:val="676767"/>
          <w:bdr w:val="none" w:sz="0" w:space="0" w:color="auto" w:frame="1"/>
        </w:rPr>
      </w:pPr>
    </w:p>
    <w:tbl>
      <w:tblPr>
        <w:tblW w:w="13598" w:type="dxa"/>
        <w:tblBorders>
          <w:top w:val="single" w:sz="6" w:space="0" w:color="ECECEC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9556"/>
      </w:tblGrid>
      <w:tr w:rsidR="00E17DBA" w:rsidRPr="00324ED9" w14:paraId="21AB5763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E7D2A2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proofErr w:type="spellStart"/>
            <w:r w:rsidRPr="00324ED9">
              <w:rPr>
                <w:rFonts w:ascii="MetropolisBold" w:eastAsia="Times New Roman" w:hAnsi="MetropolisBold" w:cs="Times New Roman"/>
                <w:color w:val="676767"/>
                <w:sz w:val="24"/>
                <w:szCs w:val="24"/>
                <w:bdr w:val="none" w:sz="0" w:space="0" w:color="auto" w:frame="1"/>
                <w:lang w:val="en-US"/>
              </w:rPr>
              <w:t>Paslaugos</w:t>
            </w:r>
            <w:proofErr w:type="spellEnd"/>
            <w:r w:rsidRPr="00324ED9">
              <w:rPr>
                <w:rFonts w:ascii="MetropolisBold" w:eastAsia="Times New Roman" w:hAnsi="MetropolisBold" w:cs="Times New Roman"/>
                <w:color w:val="67676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Bold" w:eastAsia="Times New Roman" w:hAnsi="MetropolisBold" w:cs="Times New Roman"/>
                <w:color w:val="676767"/>
                <w:sz w:val="24"/>
                <w:szCs w:val="24"/>
                <w:bdr w:val="none" w:sz="0" w:space="0" w:color="auto" w:frame="1"/>
                <w:lang w:val="en-US"/>
              </w:rPr>
              <w:t>pavadinimas</w:t>
            </w:r>
            <w:proofErr w:type="spellEnd"/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886C31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proofErr w:type="spellStart"/>
            <w:r w:rsidRPr="00324ED9">
              <w:rPr>
                <w:rFonts w:ascii="MetropolisBold" w:eastAsia="Times New Roman" w:hAnsi="MetropolisBold" w:cs="Times New Roman"/>
                <w:color w:val="676767"/>
                <w:sz w:val="24"/>
                <w:szCs w:val="24"/>
                <w:bdr w:val="none" w:sz="0" w:space="0" w:color="auto" w:frame="1"/>
                <w:lang w:val="en-US"/>
              </w:rPr>
              <w:t>Kaina</w:t>
            </w:r>
            <w:proofErr w:type="spellEnd"/>
            <w:r w:rsidRPr="00324ED9">
              <w:rPr>
                <w:rFonts w:ascii="MetropolisBold" w:eastAsia="Times New Roman" w:hAnsi="MetropolisBold" w:cs="Times New Roman"/>
                <w:color w:val="676767"/>
                <w:sz w:val="24"/>
                <w:szCs w:val="24"/>
                <w:bdr w:val="none" w:sz="0" w:space="0" w:color="auto" w:frame="1"/>
                <w:lang w:val="en-US"/>
              </w:rPr>
              <w:t>, EUR</w:t>
            </w:r>
          </w:p>
        </w:tc>
      </w:tr>
      <w:tr w:rsidR="00E17DBA" w:rsidRPr="00324ED9" w14:paraId="670ADD1C" w14:textId="77777777" w:rsidTr="006966FC">
        <w:tc>
          <w:tcPr>
            <w:tcW w:w="0" w:type="auto"/>
            <w:gridSpan w:val="2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4444A9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 w:rsidRPr="00324ED9"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BASEINAS*</w:t>
            </w:r>
          </w:p>
        </w:tc>
      </w:tr>
      <w:tr w:rsidR="00E17DBA" w:rsidRPr="00324ED9" w14:paraId="1869469F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D17395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Baseino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nuomos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kaina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, 1 val.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4BF0FF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 w:rsidRPr="00324ED9"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1</w:t>
            </w:r>
            <w:r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40</w:t>
            </w:r>
          </w:p>
        </w:tc>
      </w:tr>
      <w:tr w:rsidR="00E17DBA" w:rsidRPr="00324ED9" w14:paraId="759A7E9B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C70F64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Baseino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vieno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tako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nuomos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kaina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, 1 val.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A629B4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40</w:t>
            </w:r>
          </w:p>
        </w:tc>
      </w:tr>
      <w:tr w:rsidR="00E17DBA" w:rsidRPr="00324ED9" w14:paraId="3687E0B2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F8048F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Baseino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vienkartinio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apsilankymo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kaina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, 1 val.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D3AC5A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7</w:t>
            </w:r>
          </w:p>
        </w:tc>
      </w:tr>
      <w:tr w:rsidR="00E17DBA" w:rsidRPr="00324ED9" w14:paraId="65919699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C3EB00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1B2CC7" w14:textId="77777777" w:rsidR="00E17DBA" w:rsidRPr="00324ED9" w:rsidRDefault="00E17DBA" w:rsidP="0069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DBA" w:rsidRPr="00324ED9" w14:paraId="45A4C4D1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4B504A" w14:textId="77777777" w:rsidR="00E17DBA" w:rsidRPr="00324ED9" w:rsidRDefault="00E17DBA" w:rsidP="0069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53DF27" w14:textId="77777777" w:rsidR="00E17DBA" w:rsidRPr="00324ED9" w:rsidRDefault="00E17DBA" w:rsidP="0069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DBA" w:rsidRPr="00324ED9" w14:paraId="3CE74334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1F6442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Baseino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abonementas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kartas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savaitę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mėn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.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562C1E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25</w:t>
            </w:r>
          </w:p>
        </w:tc>
      </w:tr>
      <w:tr w:rsidR="00E17DBA" w:rsidRPr="00324ED9" w14:paraId="70EB3BD7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0A0699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Baseino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abonementas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kartai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savaitę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mėn</w:t>
            </w:r>
            <w:proofErr w:type="spellEnd"/>
            <w:r w:rsidRPr="00324ED9"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  <w:t>.</w:t>
            </w: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ABD3DB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  <w:r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  <w:t>40</w:t>
            </w:r>
          </w:p>
        </w:tc>
      </w:tr>
      <w:tr w:rsidR="00E17DBA" w:rsidRPr="00324ED9" w14:paraId="34801A6E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63ABA8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BD0BF3" w14:textId="77777777" w:rsidR="00E17DBA" w:rsidRPr="00324ED9" w:rsidRDefault="00E17DBA" w:rsidP="0069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DBA" w:rsidRPr="00324ED9" w14:paraId="4BF9DD15" w14:textId="77777777" w:rsidTr="006966FC">
        <w:tc>
          <w:tcPr>
            <w:tcW w:w="4042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182CDCC" w14:textId="77777777" w:rsidR="00E17DBA" w:rsidRPr="00324ED9" w:rsidRDefault="00E17DBA" w:rsidP="006966FC">
            <w:pPr>
              <w:spacing w:after="0" w:line="240" w:lineRule="auto"/>
              <w:rPr>
                <w:rFonts w:ascii="MetropolisRegular" w:eastAsia="Times New Roman" w:hAnsi="MetropolisRegular" w:cs="Times New Roman"/>
                <w:color w:val="676767"/>
                <w:sz w:val="20"/>
                <w:szCs w:val="20"/>
                <w:lang w:val="en-US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21DCACD" w14:textId="77777777" w:rsidR="00E17DBA" w:rsidRPr="00324ED9" w:rsidRDefault="00E17DBA" w:rsidP="006966FC">
            <w:pPr>
              <w:spacing w:after="0" w:line="240" w:lineRule="auto"/>
              <w:jc w:val="center"/>
              <w:textAlignment w:val="baseline"/>
              <w:rPr>
                <w:rFonts w:ascii="MetropolisRegular" w:eastAsia="Times New Roman" w:hAnsi="MetropolisRegular" w:cs="Times New Roman"/>
                <w:color w:val="676767"/>
                <w:sz w:val="24"/>
                <w:szCs w:val="24"/>
                <w:lang w:val="en-US"/>
              </w:rPr>
            </w:pPr>
          </w:p>
        </w:tc>
      </w:tr>
    </w:tbl>
    <w:p w14:paraId="4BA35AD4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Fonts w:ascii="MetropolisRegular" w:hAnsi="MetropolisRegular"/>
          <w:color w:val="676767"/>
        </w:rPr>
      </w:pPr>
    </w:p>
    <w:p w14:paraId="54E04C95" w14:textId="77777777" w:rsidR="00E17DBA" w:rsidRDefault="00E17DBA" w:rsidP="00E17DBA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6F7F9"/>
        </w:rPr>
      </w:pPr>
    </w:p>
    <w:p w14:paraId="3BE6DA9A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Fonts w:ascii="MetropolisRegular" w:hAnsi="MetropolisRegular"/>
          <w:color w:val="676767"/>
        </w:rPr>
      </w:pPr>
      <w:proofErr w:type="spellStart"/>
      <w:r>
        <w:rPr>
          <w:rFonts w:ascii="MetropolisRegular" w:hAnsi="MetropolisRegular"/>
          <w:color w:val="676767"/>
        </w:rPr>
        <w:t>Baseino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vienkartinio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ir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abonentinio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apsilankymo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trukmė</w:t>
      </w:r>
      <w:proofErr w:type="spellEnd"/>
      <w:r>
        <w:rPr>
          <w:rFonts w:ascii="MetropolisRegular" w:hAnsi="MetropolisRegular"/>
          <w:color w:val="676767"/>
        </w:rPr>
        <w:t xml:space="preserve"> – </w:t>
      </w:r>
      <w:proofErr w:type="spellStart"/>
      <w:r>
        <w:rPr>
          <w:rFonts w:ascii="MetropolisRegular" w:hAnsi="MetropolisRegular"/>
          <w:color w:val="676767"/>
        </w:rPr>
        <w:t>viena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valanda</w:t>
      </w:r>
      <w:proofErr w:type="spellEnd"/>
      <w:r>
        <w:rPr>
          <w:rFonts w:ascii="MetropolisRegular" w:hAnsi="MetropolisRegular"/>
          <w:color w:val="676767"/>
        </w:rPr>
        <w:t xml:space="preserve">. </w:t>
      </w:r>
    </w:p>
    <w:p w14:paraId="225D240F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Fonts w:ascii="MetropolisRegular" w:hAnsi="MetropolisRegular"/>
          <w:color w:val="676767"/>
        </w:rPr>
      </w:pPr>
    </w:p>
    <w:p w14:paraId="6A3D0C51" w14:textId="77777777" w:rsidR="00E17DBA" w:rsidRDefault="00E17DBA" w:rsidP="00E17DBA">
      <w:pPr>
        <w:pStyle w:val="prastasiniatinklio"/>
        <w:shd w:val="clear" w:color="auto" w:fill="F6F6F8"/>
        <w:spacing w:before="0" w:beforeAutospacing="0" w:after="0" w:afterAutospacing="0"/>
        <w:textAlignment w:val="baseline"/>
        <w:rPr>
          <w:rFonts w:ascii="MetropolisRegular" w:hAnsi="MetropolisRegular"/>
          <w:color w:val="676767"/>
        </w:rPr>
      </w:pP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Dėl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leidimų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įsigijimo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kreiptis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> </w:t>
      </w:r>
      <w:proofErr w:type="spellStart"/>
      <w:r>
        <w:rPr>
          <w:rStyle w:val="contact"/>
          <w:rFonts w:ascii="inherit" w:hAnsi="inherit"/>
          <w:color w:val="676767"/>
          <w:u w:val="single"/>
          <w:bdr w:val="none" w:sz="0" w:space="0" w:color="auto" w:frame="1"/>
        </w:rPr>
        <w:t>darbo</w:t>
      </w:r>
      <w:proofErr w:type="spellEnd"/>
      <w:r>
        <w:rPr>
          <w:rStyle w:val="contact"/>
          <w:rFonts w:ascii="inherit" w:hAnsi="inherit"/>
          <w:color w:val="67676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u w:val="single"/>
          <w:bdr w:val="none" w:sz="0" w:space="0" w:color="auto" w:frame="1"/>
        </w:rPr>
        <w:t>dienomis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 į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Mantą</w:t>
      </w:r>
      <w:proofErr w:type="spellEnd"/>
      <w:r>
        <w:rPr>
          <w:rStyle w:val="contact"/>
          <w:rFonts w:ascii="inherit" w:hAnsi="inherit"/>
          <w:color w:val="676767"/>
          <w:bdr w:val="none" w:sz="0" w:space="0" w:color="auto" w:frame="1"/>
        </w:rPr>
        <w:t xml:space="preserve"> </w:t>
      </w:r>
      <w:proofErr w:type="spellStart"/>
      <w:r>
        <w:rPr>
          <w:rStyle w:val="contact"/>
          <w:rFonts w:ascii="inherit" w:hAnsi="inherit"/>
          <w:color w:val="676767"/>
          <w:bdr w:val="none" w:sz="0" w:space="0" w:color="auto" w:frame="1"/>
        </w:rPr>
        <w:t>Valavičių</w:t>
      </w:r>
      <w:proofErr w:type="spellEnd"/>
      <w:r>
        <w:rPr>
          <w:rStyle w:val="Grietas"/>
          <w:rFonts w:ascii="MetropolisBold" w:hAnsi="MetropolisBold"/>
          <w:b w:val="0"/>
          <w:bCs w:val="0"/>
          <w:color w:val="676767"/>
          <w:bdr w:val="none" w:sz="0" w:space="0" w:color="auto" w:frame="1"/>
        </w:rPr>
        <w:t>.</w:t>
      </w:r>
      <w:r>
        <w:rPr>
          <w:rFonts w:ascii="MetropolisBold" w:hAnsi="MetropolisBold"/>
          <w:color w:val="676767"/>
          <w:bdr w:val="none" w:sz="0" w:space="0" w:color="auto" w:frame="1"/>
        </w:rPr>
        <w:br/>
      </w:r>
      <w:r>
        <w:rPr>
          <w:rFonts w:ascii="MetropolisRegular" w:hAnsi="MetropolisRegular"/>
          <w:color w:val="676767"/>
        </w:rPr>
        <w:br/>
        <w:t xml:space="preserve">El. p. </w:t>
      </w:r>
      <w:hyperlink r:id="rId4" w:history="1">
        <w:r w:rsidRPr="00795F0F">
          <w:rPr>
            <w:rStyle w:val="Hipersaitas"/>
            <w:rFonts w:ascii="MetropolisRegular" w:hAnsi="MetropolisRegular"/>
          </w:rPr>
          <w:t>mantas.valavicius@lsu.lt</w:t>
        </w:r>
      </w:hyperlink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arba</w:t>
      </w:r>
      <w:proofErr w:type="spellEnd"/>
      <w:r>
        <w:rPr>
          <w:rFonts w:ascii="MetropolisRegular" w:hAnsi="MetropolisRegular"/>
          <w:color w:val="676767"/>
        </w:rPr>
        <w:t xml:space="preserve"> </w:t>
      </w:r>
      <w:proofErr w:type="spellStart"/>
      <w:r>
        <w:rPr>
          <w:rFonts w:ascii="MetropolisRegular" w:hAnsi="MetropolisRegular"/>
          <w:color w:val="676767"/>
        </w:rPr>
        <w:t>telefonu</w:t>
      </w:r>
      <w:proofErr w:type="spellEnd"/>
      <w:r>
        <w:rPr>
          <w:rFonts w:ascii="MetropolisRegular" w:hAnsi="MetropolisRegular"/>
          <w:color w:val="676767"/>
        </w:rPr>
        <w:t xml:space="preserve"> 868604819 </w:t>
      </w:r>
    </w:p>
    <w:p w14:paraId="03FD6EAB" w14:textId="77777777" w:rsidR="008C2889" w:rsidRDefault="008C2889"/>
    <w:sectPr w:rsidR="008C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etropolisRegular">
    <w:altName w:val="Cambria"/>
    <w:panose1 w:val="00000000000000000000"/>
    <w:charset w:val="00"/>
    <w:family w:val="roman"/>
    <w:notTrueType/>
    <w:pitch w:val="default"/>
  </w:font>
  <w:font w:name="Metropoli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8F"/>
    <w:rsid w:val="008A778F"/>
    <w:rsid w:val="008C2889"/>
    <w:rsid w:val="00E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DC07"/>
  <w15:chartTrackingRefBased/>
  <w15:docId w15:val="{E8E14256-0F86-459D-9B65-C89BC019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7DBA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E17DBA"/>
    <w:rPr>
      <w:color w:val="0000FF"/>
      <w:u w:val="single"/>
    </w:rPr>
  </w:style>
  <w:style w:type="character" w:customStyle="1" w:styleId="contact">
    <w:name w:val="contact"/>
    <w:basedOn w:val="Numatytasispastraiposriftas"/>
    <w:rsid w:val="00E17DBA"/>
  </w:style>
  <w:style w:type="character" w:styleId="Grietas">
    <w:name w:val="Strong"/>
    <w:basedOn w:val="Numatytasispastraiposriftas"/>
    <w:uiPriority w:val="22"/>
    <w:qFormat/>
    <w:rsid w:val="00E1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tas.valavicius@ls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Valavičius, Mantas</dc:creator>
  <cp:keywords/>
  <dc:description/>
  <cp:lastModifiedBy>Valavičius, Mantas</cp:lastModifiedBy>
  <cp:revision>2</cp:revision>
  <dcterms:created xsi:type="dcterms:W3CDTF">2022-12-08T13:51:00Z</dcterms:created>
  <dcterms:modified xsi:type="dcterms:W3CDTF">2022-12-08T13:51:00Z</dcterms:modified>
</cp:coreProperties>
</file>