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556"/>
        <w:gridCol w:w="7082"/>
      </w:tblGrid>
      <w:tr w:rsidR="004B0383" w14:paraId="7481100C" w14:textId="77777777" w:rsidTr="00E2203F">
        <w:tc>
          <w:tcPr>
            <w:tcW w:w="2518" w:type="dxa"/>
          </w:tcPr>
          <w:p w14:paraId="4385D29B" w14:textId="77777777" w:rsidR="004B0383" w:rsidRPr="00421B95" w:rsidRDefault="004B0383" w:rsidP="00E2203F">
            <w:pPr>
              <w:spacing w:before="100" w:beforeAutospacing="1" w:after="100" w:afterAutospacing="1"/>
              <w:outlineLvl w:val="0"/>
              <w:rPr>
                <w:rFonts w:ascii="Times New Roman" w:hAnsi="Times New Roman"/>
                <w:b/>
                <w:bCs/>
                <w:kern w:val="36"/>
                <w:sz w:val="40"/>
                <w:szCs w:val="48"/>
                <w:lang w:eastAsia="en-GB"/>
              </w:rPr>
            </w:pPr>
            <w:r>
              <w:rPr>
                <w:rFonts w:ascii="Times New Roman" w:hAnsi="Times New Roman"/>
                <w:b/>
                <w:bCs/>
                <w:noProof/>
                <w:kern w:val="36"/>
                <w:sz w:val="40"/>
                <w:szCs w:val="48"/>
              </w:rPr>
              <w:drawing>
                <wp:inline distT="0" distB="0" distL="0" distR="0" wp14:anchorId="6FF2273F" wp14:editId="37D88337">
                  <wp:extent cx="1253658" cy="327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9927" cy="334526"/>
                          </a:xfrm>
                          <a:prstGeom prst="rect">
                            <a:avLst/>
                          </a:prstGeom>
                          <a:noFill/>
                        </pic:spPr>
                      </pic:pic>
                    </a:graphicData>
                  </a:graphic>
                </wp:inline>
              </w:drawing>
            </w:r>
          </w:p>
        </w:tc>
        <w:tc>
          <w:tcPr>
            <w:tcW w:w="7336" w:type="dxa"/>
          </w:tcPr>
          <w:p w14:paraId="7FED5501" w14:textId="77777777" w:rsidR="004B0383" w:rsidRDefault="004B0383" w:rsidP="00E2203F">
            <w:pPr>
              <w:spacing w:before="100" w:beforeAutospacing="1" w:after="100" w:afterAutospacing="1"/>
              <w:ind w:left="457" w:firstLine="0"/>
              <w:jc w:val="center"/>
              <w:outlineLvl w:val="0"/>
              <w:rPr>
                <w:rFonts w:ascii="Times New Roman" w:hAnsi="Times New Roman"/>
                <w:sz w:val="24"/>
                <w:szCs w:val="24"/>
                <w:lang w:eastAsia="en-GB"/>
              </w:rPr>
            </w:pPr>
            <w:r w:rsidRPr="00847FA5">
              <w:rPr>
                <w:rFonts w:ascii="Times New Roman" w:hAnsi="Times New Roman"/>
                <w:sz w:val="24"/>
                <w:szCs w:val="24"/>
                <w:lang w:eastAsia="en-GB"/>
              </w:rPr>
              <w:t>Nordic-Baltic Updated Coaching Development</w:t>
            </w:r>
          </w:p>
          <w:p w14:paraId="4EE2F941" w14:textId="77777777" w:rsidR="004B0383" w:rsidRPr="00421B95" w:rsidRDefault="004B0383" w:rsidP="00E2203F">
            <w:pPr>
              <w:spacing w:before="100" w:beforeAutospacing="1" w:after="100" w:afterAutospacing="1"/>
              <w:ind w:firstLine="0"/>
              <w:jc w:val="center"/>
              <w:outlineLvl w:val="0"/>
              <w:rPr>
                <w:rFonts w:ascii="Times New Roman" w:hAnsi="Times New Roman"/>
                <w:b/>
                <w:bCs/>
                <w:kern w:val="36"/>
                <w:sz w:val="40"/>
                <w:szCs w:val="48"/>
                <w:lang w:eastAsia="en-GB"/>
              </w:rPr>
            </w:pPr>
            <w:r w:rsidRPr="00847FA5">
              <w:rPr>
                <w:rFonts w:ascii="Times New Roman" w:hAnsi="Times New Roman"/>
                <w:sz w:val="24"/>
                <w:szCs w:val="24"/>
                <w:lang w:eastAsia="en-GB"/>
              </w:rPr>
              <w:t>NPHZ-2019/10042</w:t>
            </w:r>
          </w:p>
        </w:tc>
      </w:tr>
    </w:tbl>
    <w:p w14:paraId="1651899C" w14:textId="77777777" w:rsidR="004B0383" w:rsidRPr="00591FA2" w:rsidRDefault="004B0383" w:rsidP="004B0383">
      <w:pPr>
        <w:rPr>
          <w:rFonts w:ascii="Times New Roman" w:hAnsi="Times New Roman"/>
          <w:sz w:val="24"/>
          <w:szCs w:val="24"/>
          <w:lang w:eastAsia="en-GB"/>
        </w:rPr>
      </w:pPr>
    </w:p>
    <w:p w14:paraId="5118D2DA" w14:textId="1D7E5FC8" w:rsidR="004B0383" w:rsidRPr="003B3441" w:rsidRDefault="004B0383" w:rsidP="004B0383">
      <w:pPr>
        <w:spacing w:before="100" w:beforeAutospacing="1" w:after="100" w:afterAutospacing="1"/>
        <w:jc w:val="both"/>
        <w:rPr>
          <w:rFonts w:ascii="Times New Roman" w:hAnsi="Times New Roman"/>
          <w:b/>
          <w:sz w:val="24"/>
          <w:szCs w:val="24"/>
          <w:lang w:eastAsia="en-GB"/>
        </w:rPr>
      </w:pPr>
      <w:r w:rsidRPr="00591FA2">
        <w:rPr>
          <w:rFonts w:ascii="Times New Roman" w:hAnsi="Times New Roman"/>
          <w:sz w:val="24"/>
          <w:szCs w:val="24"/>
          <w:lang w:eastAsia="en-GB"/>
        </w:rPr>
        <w:t> </w:t>
      </w:r>
      <w:r w:rsidR="001354EE">
        <w:rPr>
          <w:rFonts w:ascii="Times New Roman" w:hAnsi="Times New Roman"/>
          <w:sz w:val="24"/>
          <w:szCs w:val="24"/>
          <w:lang w:eastAsia="en-GB"/>
        </w:rPr>
        <w:t xml:space="preserve">Minutes from </w:t>
      </w:r>
      <w:r w:rsidR="007E15FD">
        <w:rPr>
          <w:rFonts w:ascii="Times New Roman" w:hAnsi="Times New Roman"/>
          <w:sz w:val="24"/>
          <w:szCs w:val="24"/>
          <w:lang w:eastAsia="en-GB"/>
        </w:rPr>
        <w:t>an</w:t>
      </w:r>
      <w:r w:rsidR="001354EE">
        <w:rPr>
          <w:rFonts w:ascii="Times New Roman" w:hAnsi="Times New Roman"/>
          <w:sz w:val="24"/>
          <w:szCs w:val="24"/>
          <w:lang w:eastAsia="en-GB"/>
        </w:rPr>
        <w:t xml:space="preserve"> online meeting</w:t>
      </w:r>
      <w:r>
        <w:rPr>
          <w:rFonts w:ascii="Times New Roman" w:hAnsi="Times New Roman"/>
          <w:sz w:val="24"/>
          <w:szCs w:val="24"/>
          <w:lang w:eastAsia="en-GB"/>
        </w:rPr>
        <w:t xml:space="preserve"> held </w:t>
      </w:r>
      <w:r w:rsidR="007E15FD">
        <w:rPr>
          <w:rFonts w:ascii="Times New Roman" w:hAnsi="Times New Roman"/>
          <w:sz w:val="24"/>
          <w:szCs w:val="24"/>
          <w:lang w:eastAsia="en-GB"/>
        </w:rPr>
        <w:t xml:space="preserve">in </w:t>
      </w:r>
      <w:r w:rsidR="007E15FD">
        <w:rPr>
          <w:rFonts w:ascii="Times New Roman" w:hAnsi="Times New Roman"/>
          <w:b/>
          <w:sz w:val="24"/>
          <w:szCs w:val="24"/>
          <w:lang w:eastAsia="en-GB"/>
        </w:rPr>
        <w:t>May 26,</w:t>
      </w:r>
      <w:r w:rsidRPr="004B0383">
        <w:rPr>
          <w:rFonts w:ascii="Times New Roman" w:hAnsi="Times New Roman"/>
          <w:b/>
          <w:sz w:val="24"/>
          <w:szCs w:val="24"/>
          <w:lang w:eastAsia="en-GB"/>
        </w:rPr>
        <w:t xml:space="preserve"> </w:t>
      </w:r>
      <w:r w:rsidR="001354EE" w:rsidRPr="004B0383">
        <w:rPr>
          <w:rFonts w:ascii="Times New Roman" w:hAnsi="Times New Roman"/>
          <w:b/>
          <w:sz w:val="24"/>
          <w:szCs w:val="24"/>
          <w:lang w:eastAsia="en-GB"/>
        </w:rPr>
        <w:t>202</w:t>
      </w:r>
      <w:r w:rsidR="001354EE">
        <w:rPr>
          <w:rFonts w:ascii="Times New Roman" w:hAnsi="Times New Roman"/>
          <w:b/>
          <w:sz w:val="24"/>
          <w:szCs w:val="24"/>
          <w:lang w:eastAsia="en-GB"/>
        </w:rPr>
        <w:t>1.</w:t>
      </w:r>
    </w:p>
    <w:p w14:paraId="405DE357" w14:textId="77777777" w:rsidR="004B0383" w:rsidRPr="005979DA" w:rsidRDefault="004B0383" w:rsidP="004B0383">
      <w:pPr>
        <w:jc w:val="both"/>
        <w:rPr>
          <w:rFonts w:ascii="Times New Roman" w:hAnsi="Times New Roman"/>
          <w:b/>
          <w:sz w:val="24"/>
          <w:szCs w:val="24"/>
          <w:lang w:eastAsia="en-GB"/>
        </w:rPr>
      </w:pPr>
      <w:r w:rsidRPr="005979DA">
        <w:rPr>
          <w:rFonts w:ascii="Times New Roman" w:hAnsi="Times New Roman"/>
          <w:b/>
          <w:sz w:val="24"/>
          <w:szCs w:val="24"/>
          <w:lang w:eastAsia="en-GB"/>
        </w:rPr>
        <w:t xml:space="preserve">PARTICIPATED: </w:t>
      </w:r>
    </w:p>
    <w:p w14:paraId="6CE75AE4"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Karsten Froberg</w:t>
      </w:r>
      <w:r w:rsidRPr="00DF20A3">
        <w:rPr>
          <w:rFonts w:ascii="Times New Roman" w:hAnsi="Times New Roman"/>
          <w:sz w:val="24"/>
          <w:szCs w:val="24"/>
          <w:lang w:eastAsia="en-GB"/>
        </w:rPr>
        <w:t xml:space="preserve">  </w:t>
      </w:r>
      <w:r w:rsidRPr="00DF20A3">
        <w:rPr>
          <w:rFonts w:ascii="Times New Roman" w:hAnsi="Times New Roman"/>
          <w:sz w:val="24"/>
          <w:szCs w:val="24"/>
          <w:lang w:eastAsia="en-GB"/>
        </w:rPr>
        <w:tab/>
      </w:r>
      <w:r>
        <w:rPr>
          <w:rFonts w:ascii="Times New Roman" w:hAnsi="Times New Roman"/>
          <w:sz w:val="24"/>
          <w:szCs w:val="24"/>
          <w:lang w:eastAsia="en-GB"/>
        </w:rPr>
        <w:tab/>
        <w:t>University of Southern Denmark, Denmark</w:t>
      </w:r>
    </w:p>
    <w:p w14:paraId="0296D850" w14:textId="77777777" w:rsidR="004B0383" w:rsidRPr="00DF20A3" w:rsidRDefault="004B0383" w:rsidP="004B0383">
      <w:pPr>
        <w:jc w:val="both"/>
        <w:rPr>
          <w:rFonts w:ascii="Times New Roman" w:hAnsi="Times New Roman"/>
          <w:sz w:val="24"/>
          <w:szCs w:val="24"/>
          <w:lang w:eastAsia="en-GB"/>
        </w:rPr>
      </w:pPr>
      <w:r>
        <w:rPr>
          <w:rFonts w:ascii="Times New Roman" w:hAnsi="Times New Roman"/>
          <w:sz w:val="24"/>
          <w:szCs w:val="24"/>
          <w:lang w:eastAsia="en-GB"/>
        </w:rPr>
        <w:t xml:space="preserve">Thomas Bredahl </w:t>
      </w:r>
      <w:proofErr w:type="spellStart"/>
      <w:r>
        <w:rPr>
          <w:rFonts w:ascii="Times New Roman" w:hAnsi="Times New Roman"/>
          <w:sz w:val="24"/>
          <w:szCs w:val="24"/>
          <w:lang w:eastAsia="en-GB"/>
        </w:rPr>
        <w:t>Viskum</w:t>
      </w:r>
      <w:proofErr w:type="spellEnd"/>
      <w:r>
        <w:rPr>
          <w:rFonts w:ascii="Times New Roman" w:hAnsi="Times New Roman"/>
          <w:sz w:val="24"/>
          <w:szCs w:val="24"/>
          <w:lang w:eastAsia="en-GB"/>
        </w:rPr>
        <w:tab/>
        <w:t>University of Southern Denmark, Denmark</w:t>
      </w:r>
    </w:p>
    <w:p w14:paraId="6FF535B9"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Inga Lukonaitienė</w:t>
      </w:r>
      <w:r>
        <w:rPr>
          <w:rFonts w:ascii="Times New Roman" w:hAnsi="Times New Roman"/>
          <w:sz w:val="24"/>
          <w:szCs w:val="24"/>
          <w:lang w:eastAsia="en-GB"/>
        </w:rPr>
        <w:tab/>
      </w:r>
      <w:r>
        <w:rPr>
          <w:rFonts w:ascii="Times New Roman" w:hAnsi="Times New Roman"/>
          <w:sz w:val="24"/>
          <w:szCs w:val="24"/>
          <w:lang w:eastAsia="en-GB"/>
        </w:rPr>
        <w:tab/>
      </w:r>
      <w:r w:rsidRPr="009F189A">
        <w:rPr>
          <w:rFonts w:ascii="Times New Roman" w:hAnsi="Times New Roman"/>
          <w:sz w:val="24"/>
          <w:szCs w:val="24"/>
          <w:lang w:eastAsia="en-GB"/>
        </w:rPr>
        <w:t>National Association of Conditioning Training, Lithuania</w:t>
      </w:r>
    </w:p>
    <w:p w14:paraId="374D5227"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 xml:space="preserve">Kristina </w:t>
      </w:r>
      <w:proofErr w:type="spellStart"/>
      <w:r>
        <w:rPr>
          <w:rFonts w:ascii="Times New Roman" w:hAnsi="Times New Roman"/>
          <w:sz w:val="24"/>
          <w:szCs w:val="24"/>
          <w:lang w:eastAsia="en-GB"/>
        </w:rPr>
        <w:t>Bradauskienė</w:t>
      </w:r>
      <w:proofErr w:type="spellEnd"/>
      <w:r>
        <w:rPr>
          <w:rFonts w:ascii="Times New Roman" w:hAnsi="Times New Roman"/>
          <w:sz w:val="24"/>
          <w:szCs w:val="24"/>
          <w:lang w:eastAsia="en-GB"/>
        </w:rPr>
        <w:tab/>
      </w:r>
      <w:r>
        <w:rPr>
          <w:rFonts w:ascii="Times New Roman" w:hAnsi="Times New Roman"/>
          <w:sz w:val="24"/>
          <w:szCs w:val="24"/>
          <w:lang w:eastAsia="en-GB"/>
        </w:rPr>
        <w:tab/>
      </w:r>
      <w:r w:rsidRPr="00DF20A3">
        <w:rPr>
          <w:rFonts w:ascii="Times New Roman" w:hAnsi="Times New Roman"/>
          <w:sz w:val="24"/>
          <w:szCs w:val="24"/>
          <w:lang w:eastAsia="en-GB"/>
        </w:rPr>
        <w:t>Lithuanian Sports University, Lithuania</w:t>
      </w:r>
    </w:p>
    <w:p w14:paraId="2C5564A2"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J</w:t>
      </w:r>
      <w:r>
        <w:rPr>
          <w:rFonts w:ascii="Times New Roman" w:hAnsi="Times New Roman"/>
          <w:sz w:val="24"/>
          <w:szCs w:val="24"/>
          <w:lang w:val="lt-LT" w:eastAsia="en-GB"/>
        </w:rPr>
        <w:t>ūratė Stanislovaitienė</w:t>
      </w:r>
      <w:r>
        <w:rPr>
          <w:rFonts w:ascii="Times New Roman" w:hAnsi="Times New Roman"/>
          <w:sz w:val="24"/>
          <w:szCs w:val="24"/>
          <w:lang w:val="lt-LT" w:eastAsia="en-GB"/>
        </w:rPr>
        <w:tab/>
      </w:r>
      <w:r>
        <w:rPr>
          <w:rFonts w:ascii="Times New Roman" w:hAnsi="Times New Roman"/>
          <w:sz w:val="24"/>
          <w:szCs w:val="24"/>
          <w:lang w:val="lt-LT" w:eastAsia="en-GB"/>
        </w:rPr>
        <w:tab/>
      </w:r>
      <w:r w:rsidRPr="00DF20A3">
        <w:rPr>
          <w:rFonts w:ascii="Times New Roman" w:hAnsi="Times New Roman"/>
          <w:sz w:val="24"/>
          <w:szCs w:val="24"/>
          <w:lang w:eastAsia="en-GB"/>
        </w:rPr>
        <w:t>Lithuanian Sports University, Lithuania</w:t>
      </w:r>
    </w:p>
    <w:p w14:paraId="630252BF"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 xml:space="preserve">Inga </w:t>
      </w:r>
      <w:proofErr w:type="spellStart"/>
      <w:r>
        <w:rPr>
          <w:rFonts w:ascii="Times New Roman" w:hAnsi="Times New Roman"/>
          <w:sz w:val="24"/>
          <w:szCs w:val="24"/>
          <w:lang w:eastAsia="en-GB"/>
        </w:rPr>
        <w:t>Lukonaitiene</w:t>
      </w:r>
      <w:proofErr w:type="spellEnd"/>
      <w:r>
        <w:rPr>
          <w:rFonts w:ascii="Times New Roman" w:hAnsi="Times New Roman"/>
          <w:sz w:val="24"/>
          <w:szCs w:val="24"/>
          <w:lang w:eastAsia="en-GB"/>
        </w:rPr>
        <w:tab/>
      </w:r>
      <w:r>
        <w:rPr>
          <w:rFonts w:ascii="Times New Roman" w:hAnsi="Times New Roman"/>
          <w:sz w:val="24"/>
          <w:szCs w:val="24"/>
          <w:lang w:eastAsia="en-GB"/>
        </w:rPr>
        <w:tab/>
        <w:t>Lithuanian Sports University</w:t>
      </w:r>
    </w:p>
    <w:p w14:paraId="6B2D568E" w14:textId="77777777" w:rsidR="004B0383" w:rsidRDefault="004B0383" w:rsidP="004B0383">
      <w:pPr>
        <w:jc w:val="both"/>
        <w:rPr>
          <w:rFonts w:ascii="Times New Roman" w:hAnsi="Times New Roman"/>
          <w:sz w:val="24"/>
          <w:szCs w:val="24"/>
          <w:lang w:eastAsia="en-GB"/>
        </w:rPr>
      </w:pPr>
      <w:r>
        <w:rPr>
          <w:rFonts w:ascii="Times New Roman" w:hAnsi="Times New Roman"/>
          <w:sz w:val="24"/>
          <w:szCs w:val="24"/>
          <w:lang w:eastAsia="en-GB"/>
        </w:rPr>
        <w:t>Irena Čikotienė</w:t>
      </w:r>
      <w:r>
        <w:rPr>
          <w:rFonts w:ascii="Times New Roman" w:hAnsi="Times New Roman"/>
          <w:sz w:val="24"/>
          <w:szCs w:val="24"/>
          <w:lang w:eastAsia="en-GB"/>
        </w:rPr>
        <w:tab/>
      </w:r>
      <w:r>
        <w:rPr>
          <w:rFonts w:ascii="Times New Roman" w:hAnsi="Times New Roman"/>
          <w:sz w:val="24"/>
          <w:szCs w:val="24"/>
          <w:lang w:eastAsia="en-GB"/>
        </w:rPr>
        <w:tab/>
        <w:t>Lithuanian Sports University</w:t>
      </w:r>
    </w:p>
    <w:p w14:paraId="455E7860" w14:textId="77777777" w:rsidR="004B0383" w:rsidRPr="0083023A" w:rsidRDefault="004B0383" w:rsidP="004B0383">
      <w:pPr>
        <w:jc w:val="both"/>
        <w:rPr>
          <w:rFonts w:ascii="Times New Roman" w:hAnsi="Times New Roman"/>
          <w:sz w:val="24"/>
          <w:szCs w:val="24"/>
          <w:lang w:val="en-GB" w:eastAsia="en-GB"/>
        </w:rPr>
      </w:pPr>
      <w:r w:rsidRPr="0083023A">
        <w:rPr>
          <w:rFonts w:ascii="Times New Roman" w:hAnsi="Times New Roman"/>
          <w:sz w:val="24"/>
          <w:szCs w:val="24"/>
          <w:lang w:val="en-GB" w:eastAsia="en-GB"/>
        </w:rPr>
        <w:t xml:space="preserve">Mika </w:t>
      </w:r>
      <w:proofErr w:type="spellStart"/>
      <w:r w:rsidRPr="0083023A">
        <w:rPr>
          <w:rFonts w:ascii="Times New Roman" w:hAnsi="Times New Roman"/>
          <w:sz w:val="24"/>
          <w:szCs w:val="24"/>
          <w:lang w:val="en-GB" w:eastAsia="en-GB"/>
        </w:rPr>
        <w:t>Vähälummukka</w:t>
      </w:r>
      <w:proofErr w:type="spellEnd"/>
      <w:r w:rsidRPr="0083023A">
        <w:rPr>
          <w:rFonts w:ascii="Times New Roman" w:hAnsi="Times New Roman"/>
          <w:sz w:val="24"/>
          <w:szCs w:val="24"/>
          <w:lang w:val="en-GB" w:eastAsia="en-GB"/>
        </w:rPr>
        <w:tab/>
      </w:r>
      <w:r w:rsidRPr="0083023A">
        <w:rPr>
          <w:rFonts w:ascii="Times New Roman" w:hAnsi="Times New Roman"/>
          <w:sz w:val="24"/>
          <w:szCs w:val="24"/>
          <w:lang w:val="en-GB" w:eastAsia="en-GB"/>
        </w:rPr>
        <w:tab/>
      </w:r>
      <w:proofErr w:type="spellStart"/>
      <w:r w:rsidRPr="0083023A">
        <w:rPr>
          <w:rFonts w:ascii="Times New Roman" w:hAnsi="Times New Roman"/>
          <w:sz w:val="24"/>
          <w:szCs w:val="24"/>
          <w:lang w:val="en-GB" w:eastAsia="en-GB"/>
        </w:rPr>
        <w:t>Haaga-Helia</w:t>
      </w:r>
      <w:proofErr w:type="spellEnd"/>
      <w:r w:rsidRPr="0083023A">
        <w:rPr>
          <w:rFonts w:ascii="Times New Roman" w:hAnsi="Times New Roman"/>
          <w:sz w:val="24"/>
          <w:szCs w:val="24"/>
          <w:lang w:val="en-GB" w:eastAsia="en-GB"/>
        </w:rPr>
        <w:t xml:space="preserve"> University of Applied Sciences, Finland</w:t>
      </w:r>
    </w:p>
    <w:p w14:paraId="543CDF34" w14:textId="7C97F7EF" w:rsidR="004B0383" w:rsidRDefault="004B0383" w:rsidP="004B0383">
      <w:pPr>
        <w:jc w:val="both"/>
        <w:rPr>
          <w:rFonts w:ascii="Times New Roman" w:hAnsi="Times New Roman"/>
          <w:sz w:val="24"/>
          <w:szCs w:val="24"/>
          <w:lang w:val="en-GB" w:eastAsia="en-GB"/>
        </w:rPr>
      </w:pPr>
      <w:r>
        <w:rPr>
          <w:rFonts w:ascii="Times New Roman" w:hAnsi="Times New Roman"/>
          <w:sz w:val="24"/>
          <w:szCs w:val="24"/>
        </w:rPr>
        <w:t xml:space="preserve">Markus Arvaja </w:t>
      </w:r>
      <w:r>
        <w:rPr>
          <w:rFonts w:ascii="Times New Roman" w:hAnsi="Times New Roman"/>
          <w:sz w:val="24"/>
          <w:szCs w:val="24"/>
        </w:rPr>
        <w:tab/>
      </w:r>
      <w:r>
        <w:rPr>
          <w:rFonts w:ascii="Times New Roman" w:hAnsi="Times New Roman"/>
          <w:sz w:val="24"/>
          <w:szCs w:val="24"/>
        </w:rPr>
        <w:tab/>
      </w:r>
      <w:proofErr w:type="spellStart"/>
      <w:r w:rsidRPr="0083023A">
        <w:rPr>
          <w:rFonts w:ascii="Times New Roman" w:hAnsi="Times New Roman"/>
          <w:sz w:val="24"/>
          <w:szCs w:val="24"/>
          <w:lang w:val="en-GB" w:eastAsia="en-GB"/>
        </w:rPr>
        <w:t>Haaga-Helia</w:t>
      </w:r>
      <w:proofErr w:type="spellEnd"/>
      <w:r w:rsidRPr="0083023A">
        <w:rPr>
          <w:rFonts w:ascii="Times New Roman" w:hAnsi="Times New Roman"/>
          <w:sz w:val="24"/>
          <w:szCs w:val="24"/>
          <w:lang w:val="en-GB" w:eastAsia="en-GB"/>
        </w:rPr>
        <w:t xml:space="preserve"> University of Applied Sciences, Finland</w:t>
      </w:r>
    </w:p>
    <w:p w14:paraId="6D0F7B2A" w14:textId="6C3F1675" w:rsidR="00274574" w:rsidRDefault="00274574" w:rsidP="004B0383">
      <w:pPr>
        <w:jc w:val="both"/>
        <w:rPr>
          <w:rFonts w:ascii="Times New Roman" w:hAnsi="Times New Roman"/>
          <w:sz w:val="24"/>
          <w:szCs w:val="24"/>
          <w:lang w:val="en-GB" w:eastAsia="en-GB"/>
        </w:rPr>
      </w:pPr>
      <w:r>
        <w:rPr>
          <w:rFonts w:ascii="Times New Roman" w:hAnsi="Times New Roman"/>
          <w:sz w:val="24"/>
          <w:szCs w:val="24"/>
          <w:lang w:val="en-GB" w:eastAsia="en-GB"/>
        </w:rPr>
        <w:t>Kimmo</w:t>
      </w:r>
      <w:r w:rsidR="00B73621">
        <w:rPr>
          <w:rFonts w:ascii="Times New Roman" w:hAnsi="Times New Roman"/>
          <w:sz w:val="24"/>
          <w:szCs w:val="24"/>
          <w:lang w:val="en-GB" w:eastAsia="en-GB"/>
        </w:rPr>
        <w:t xml:space="preserve"> Kantosalo</w:t>
      </w:r>
      <w:r w:rsidR="00B73621">
        <w:rPr>
          <w:rFonts w:ascii="Times New Roman" w:hAnsi="Times New Roman"/>
          <w:sz w:val="24"/>
          <w:szCs w:val="24"/>
          <w:lang w:val="en-GB" w:eastAsia="en-GB"/>
        </w:rPr>
        <w:tab/>
      </w:r>
      <w:r w:rsidR="00B73621">
        <w:rPr>
          <w:rFonts w:ascii="Times New Roman" w:hAnsi="Times New Roman"/>
          <w:sz w:val="24"/>
          <w:szCs w:val="24"/>
          <w:lang w:val="en-GB" w:eastAsia="en-GB"/>
        </w:rPr>
        <w:tab/>
      </w:r>
      <w:proofErr w:type="spellStart"/>
      <w:r w:rsidR="00B73621" w:rsidRPr="0083023A">
        <w:rPr>
          <w:rFonts w:ascii="Times New Roman" w:hAnsi="Times New Roman"/>
          <w:sz w:val="24"/>
          <w:szCs w:val="24"/>
          <w:lang w:val="en-GB" w:eastAsia="en-GB"/>
        </w:rPr>
        <w:t>Haaga-Helia</w:t>
      </w:r>
      <w:proofErr w:type="spellEnd"/>
      <w:r w:rsidR="00B73621" w:rsidRPr="0083023A">
        <w:rPr>
          <w:rFonts w:ascii="Times New Roman" w:hAnsi="Times New Roman"/>
          <w:sz w:val="24"/>
          <w:szCs w:val="24"/>
          <w:lang w:val="en-GB" w:eastAsia="en-GB"/>
        </w:rPr>
        <w:t xml:space="preserve"> University of Applied Sciences, Finland</w:t>
      </w:r>
    </w:p>
    <w:p w14:paraId="42859EFD" w14:textId="46289F60" w:rsidR="00274574" w:rsidRDefault="00274574" w:rsidP="004B0383">
      <w:pPr>
        <w:jc w:val="both"/>
        <w:rPr>
          <w:rFonts w:ascii="Times New Roman" w:hAnsi="Times New Roman"/>
          <w:sz w:val="24"/>
          <w:szCs w:val="24"/>
          <w:lang w:val="en-GB" w:eastAsia="en-GB"/>
        </w:rPr>
      </w:pPr>
      <w:proofErr w:type="spellStart"/>
      <w:r>
        <w:rPr>
          <w:rFonts w:ascii="Times New Roman" w:hAnsi="Times New Roman"/>
          <w:sz w:val="24"/>
          <w:szCs w:val="24"/>
          <w:lang w:val="en-GB" w:eastAsia="en-GB"/>
        </w:rPr>
        <w:t>Maiju</w:t>
      </w:r>
      <w:proofErr w:type="spellEnd"/>
      <w:r w:rsidR="00B73621">
        <w:rPr>
          <w:rFonts w:ascii="Times New Roman" w:hAnsi="Times New Roman"/>
          <w:sz w:val="24"/>
          <w:szCs w:val="24"/>
          <w:lang w:val="en-GB" w:eastAsia="en-GB"/>
        </w:rPr>
        <w:t xml:space="preserve"> </w:t>
      </w:r>
      <w:proofErr w:type="spellStart"/>
      <w:r w:rsidR="00B73621">
        <w:rPr>
          <w:rFonts w:ascii="Times New Roman" w:hAnsi="Times New Roman"/>
          <w:sz w:val="24"/>
          <w:szCs w:val="24"/>
          <w:lang w:val="en-GB" w:eastAsia="en-GB"/>
        </w:rPr>
        <w:t>Kokkonen</w:t>
      </w:r>
      <w:proofErr w:type="spellEnd"/>
      <w:r w:rsidR="00B73621">
        <w:rPr>
          <w:rFonts w:ascii="Times New Roman" w:hAnsi="Times New Roman"/>
          <w:sz w:val="24"/>
          <w:szCs w:val="24"/>
          <w:lang w:val="en-GB" w:eastAsia="en-GB"/>
        </w:rPr>
        <w:tab/>
      </w:r>
      <w:r w:rsidR="00B73621">
        <w:rPr>
          <w:rFonts w:ascii="Times New Roman" w:hAnsi="Times New Roman"/>
          <w:sz w:val="24"/>
          <w:szCs w:val="24"/>
          <w:lang w:val="en-GB" w:eastAsia="en-GB"/>
        </w:rPr>
        <w:tab/>
        <w:t xml:space="preserve">The Sports Institute of Finland, Finland </w:t>
      </w:r>
    </w:p>
    <w:p w14:paraId="74D7A60F" w14:textId="7F897726" w:rsidR="00274574" w:rsidRDefault="00274574" w:rsidP="004B0383">
      <w:pPr>
        <w:jc w:val="both"/>
        <w:rPr>
          <w:rFonts w:ascii="Times New Roman" w:hAnsi="Times New Roman"/>
          <w:sz w:val="24"/>
          <w:szCs w:val="24"/>
          <w:lang w:val="en-GB" w:eastAsia="en-GB"/>
        </w:rPr>
      </w:pPr>
      <w:r>
        <w:rPr>
          <w:rFonts w:ascii="Times New Roman" w:hAnsi="Times New Roman"/>
          <w:sz w:val="24"/>
          <w:szCs w:val="24"/>
          <w:lang w:val="en-GB" w:eastAsia="en-GB"/>
        </w:rPr>
        <w:t>Agita Abele</w:t>
      </w:r>
      <w:r w:rsidR="00B73621">
        <w:rPr>
          <w:rFonts w:ascii="Times New Roman" w:hAnsi="Times New Roman"/>
          <w:sz w:val="24"/>
          <w:szCs w:val="24"/>
          <w:lang w:val="en-GB" w:eastAsia="en-GB"/>
        </w:rPr>
        <w:tab/>
      </w:r>
      <w:r w:rsidR="00B73621">
        <w:rPr>
          <w:rFonts w:ascii="Times New Roman" w:hAnsi="Times New Roman"/>
          <w:sz w:val="24"/>
          <w:szCs w:val="24"/>
          <w:lang w:val="en-GB" w:eastAsia="en-GB"/>
        </w:rPr>
        <w:tab/>
        <w:t xml:space="preserve">Latvian University Sports Federation , Latvia </w:t>
      </w:r>
    </w:p>
    <w:p w14:paraId="3E4BB00C" w14:textId="77777777" w:rsidR="004B0383" w:rsidRPr="00847FA5" w:rsidRDefault="004B0383" w:rsidP="004B0383">
      <w:pPr>
        <w:tabs>
          <w:tab w:val="left" w:pos="3936"/>
        </w:tabs>
        <w:jc w:val="both"/>
        <w:rPr>
          <w:rFonts w:ascii="Times New Roman" w:hAnsi="Times New Roman"/>
          <w:sz w:val="24"/>
          <w:szCs w:val="24"/>
          <w:lang w:val="lt-LT" w:eastAsia="en-GB"/>
        </w:rPr>
      </w:pPr>
      <w:r>
        <w:rPr>
          <w:rFonts w:ascii="Times New Roman" w:hAnsi="Times New Roman"/>
          <w:sz w:val="24"/>
          <w:szCs w:val="24"/>
          <w:lang w:val="lt-LT" w:eastAsia="en-GB"/>
        </w:rPr>
        <w:t xml:space="preserve"> </w:t>
      </w:r>
    </w:p>
    <w:p w14:paraId="78AD943F" w14:textId="5ABFEA6E" w:rsidR="004B0383" w:rsidRDefault="004B0383" w:rsidP="004B0383">
      <w:pPr>
        <w:autoSpaceDE w:val="0"/>
        <w:autoSpaceDN w:val="0"/>
        <w:adjustRightInd w:val="0"/>
        <w:ind w:firstLine="0"/>
        <w:jc w:val="both"/>
        <w:rPr>
          <w:rFonts w:ascii="Times New Roman" w:hAnsi="Times New Roman"/>
          <w:b/>
          <w:sz w:val="24"/>
          <w:szCs w:val="24"/>
          <w:u w:val="single"/>
          <w:lang w:val="en-GB" w:eastAsia="en-GB"/>
        </w:rPr>
      </w:pPr>
      <w:r>
        <w:rPr>
          <w:rFonts w:ascii="Times New Roman" w:hAnsi="Times New Roman"/>
          <w:b/>
          <w:sz w:val="24"/>
          <w:szCs w:val="24"/>
          <w:u w:val="single"/>
          <w:lang w:val="en-GB" w:eastAsia="en-GB"/>
        </w:rPr>
        <w:t xml:space="preserve">The aim of the online </w:t>
      </w:r>
      <w:r w:rsidRPr="00130BF5">
        <w:rPr>
          <w:rFonts w:ascii="Times New Roman" w:hAnsi="Times New Roman"/>
          <w:b/>
          <w:sz w:val="24"/>
          <w:szCs w:val="24"/>
          <w:u w:val="single"/>
          <w:lang w:val="en-GB" w:eastAsia="en-GB"/>
        </w:rPr>
        <w:t>meeting was:</w:t>
      </w:r>
    </w:p>
    <w:p w14:paraId="74D6FAEE" w14:textId="77777777" w:rsidR="00274574" w:rsidRPr="00130BF5" w:rsidRDefault="00274574" w:rsidP="004B0383">
      <w:pPr>
        <w:autoSpaceDE w:val="0"/>
        <w:autoSpaceDN w:val="0"/>
        <w:adjustRightInd w:val="0"/>
        <w:ind w:firstLine="0"/>
        <w:jc w:val="both"/>
        <w:rPr>
          <w:rFonts w:ascii="Times New Roman" w:hAnsi="Times New Roman"/>
          <w:b/>
          <w:sz w:val="24"/>
          <w:szCs w:val="24"/>
          <w:u w:val="single"/>
          <w:lang w:val="en-GB" w:eastAsia="en-GB"/>
        </w:rPr>
      </w:pPr>
    </w:p>
    <w:p w14:paraId="2B4BE27D" w14:textId="5F84F0E7" w:rsidR="00274574" w:rsidRPr="00274574" w:rsidRDefault="00274574" w:rsidP="004B0383">
      <w:pPr>
        <w:pStyle w:val="ListParagraph"/>
        <w:numPr>
          <w:ilvl w:val="0"/>
          <w:numId w:val="1"/>
        </w:numPr>
        <w:jc w:val="both"/>
        <w:rPr>
          <w:rFonts w:ascii="Times New Roman" w:hAnsi="Times New Roman"/>
          <w:sz w:val="24"/>
          <w:szCs w:val="24"/>
          <w:lang w:val="en-GB"/>
        </w:rPr>
      </w:pPr>
      <w:r>
        <w:rPr>
          <w:rFonts w:ascii="Times New Roman" w:hAnsi="Times New Roman"/>
          <w:sz w:val="24"/>
          <w:szCs w:val="24"/>
          <w:lang w:val="en-GB"/>
        </w:rPr>
        <w:t xml:space="preserve">Discussion on </w:t>
      </w:r>
      <w:r w:rsidR="00682B75">
        <w:rPr>
          <w:rFonts w:ascii="Times New Roman" w:hAnsi="Times New Roman"/>
          <w:sz w:val="24"/>
          <w:szCs w:val="24"/>
          <w:lang w:val="en-GB"/>
        </w:rPr>
        <w:t>the factual dates of Intensive Program.</w:t>
      </w:r>
    </w:p>
    <w:p w14:paraId="361D3790" w14:textId="1995C2C2" w:rsidR="004B0383" w:rsidRPr="008710F3" w:rsidRDefault="00682B75" w:rsidP="004B0383">
      <w:pPr>
        <w:pStyle w:val="ListParagraph"/>
        <w:numPr>
          <w:ilvl w:val="0"/>
          <w:numId w:val="1"/>
        </w:numPr>
        <w:jc w:val="both"/>
        <w:rPr>
          <w:rFonts w:ascii="Times New Roman" w:hAnsi="Times New Roman"/>
          <w:sz w:val="24"/>
          <w:szCs w:val="24"/>
          <w:lang w:val="en-GB"/>
        </w:rPr>
      </w:pPr>
      <w:r>
        <w:rPr>
          <w:rFonts w:ascii="Times New Roman" w:eastAsia="MS Mincho" w:hAnsi="Times New Roman"/>
          <w:sz w:val="24"/>
          <w:szCs w:val="24"/>
          <w:lang w:val="en-GB" w:eastAsia="ja-JP"/>
        </w:rPr>
        <w:t>Pre-IP meeting and tasks for students.</w:t>
      </w:r>
    </w:p>
    <w:p w14:paraId="19E960C3" w14:textId="3F73885E" w:rsidR="004B0383" w:rsidRPr="004B0383" w:rsidRDefault="00682B75" w:rsidP="00C82632">
      <w:pPr>
        <w:pStyle w:val="ListParagraph"/>
        <w:numPr>
          <w:ilvl w:val="0"/>
          <w:numId w:val="1"/>
        </w:numPr>
        <w:jc w:val="both"/>
        <w:rPr>
          <w:rFonts w:ascii="Times New Roman" w:hAnsi="Times New Roman"/>
          <w:sz w:val="24"/>
          <w:szCs w:val="24"/>
          <w:lang w:val="en-GB"/>
        </w:rPr>
      </w:pPr>
      <w:r>
        <w:rPr>
          <w:rFonts w:ascii="Times New Roman" w:hAnsi="Times New Roman"/>
          <w:sz w:val="24"/>
          <w:szCs w:val="24"/>
        </w:rPr>
        <w:t>Tasks for lecturers.</w:t>
      </w:r>
    </w:p>
    <w:p w14:paraId="2931DD53" w14:textId="00FAF760" w:rsidR="004B0383" w:rsidRDefault="00682B75" w:rsidP="004B0383">
      <w:pPr>
        <w:pStyle w:val="ListParagraph"/>
        <w:numPr>
          <w:ilvl w:val="0"/>
          <w:numId w:val="1"/>
        </w:numPr>
        <w:jc w:val="both"/>
        <w:rPr>
          <w:rFonts w:ascii="Times New Roman" w:hAnsi="Times New Roman"/>
          <w:sz w:val="24"/>
          <w:szCs w:val="24"/>
          <w:lang w:val="en-GB"/>
        </w:rPr>
      </w:pPr>
      <w:r>
        <w:rPr>
          <w:rFonts w:ascii="Times New Roman" w:hAnsi="Times New Roman"/>
          <w:sz w:val="24"/>
          <w:szCs w:val="24"/>
          <w:lang w:val="en-GB"/>
        </w:rPr>
        <w:t>Tasks for students/coaches.</w:t>
      </w:r>
    </w:p>
    <w:p w14:paraId="36F0CEF4" w14:textId="0EE92FD8" w:rsidR="00062D8B" w:rsidRDefault="00062D8B" w:rsidP="004B0383">
      <w:pPr>
        <w:pStyle w:val="ListParagraph"/>
        <w:numPr>
          <w:ilvl w:val="0"/>
          <w:numId w:val="1"/>
        </w:numPr>
        <w:jc w:val="both"/>
        <w:rPr>
          <w:rFonts w:ascii="Times New Roman" w:hAnsi="Times New Roman"/>
          <w:sz w:val="24"/>
          <w:szCs w:val="24"/>
          <w:lang w:val="en-GB"/>
        </w:rPr>
      </w:pPr>
      <w:r>
        <w:rPr>
          <w:rFonts w:ascii="Times New Roman" w:hAnsi="Times New Roman"/>
          <w:sz w:val="24"/>
          <w:szCs w:val="24"/>
          <w:lang w:val="en-GB"/>
        </w:rPr>
        <w:t>Other</w:t>
      </w:r>
      <w:r w:rsidR="000B5AD7">
        <w:rPr>
          <w:rFonts w:ascii="Times New Roman" w:hAnsi="Times New Roman"/>
          <w:sz w:val="24"/>
          <w:szCs w:val="24"/>
          <w:lang w:val="en-GB"/>
        </w:rPr>
        <w:t xml:space="preserve"> duties</w:t>
      </w:r>
      <w:r>
        <w:rPr>
          <w:rFonts w:ascii="Times New Roman" w:hAnsi="Times New Roman"/>
          <w:sz w:val="24"/>
          <w:szCs w:val="24"/>
          <w:lang w:val="en-GB"/>
        </w:rPr>
        <w:t>.</w:t>
      </w:r>
    </w:p>
    <w:p w14:paraId="790493BD" w14:textId="77777777" w:rsidR="004B0383" w:rsidRPr="008710F3" w:rsidRDefault="004B0383" w:rsidP="004B0383">
      <w:pPr>
        <w:pStyle w:val="ListParagraph"/>
        <w:ind w:left="1133" w:firstLine="0"/>
        <w:jc w:val="both"/>
        <w:rPr>
          <w:rFonts w:ascii="Times New Roman" w:hAnsi="Times New Roman"/>
          <w:sz w:val="24"/>
          <w:szCs w:val="24"/>
          <w:lang w:val="en-GB"/>
        </w:rPr>
      </w:pPr>
    </w:p>
    <w:p w14:paraId="64010278" w14:textId="4DF68CED" w:rsidR="00682B75" w:rsidRDefault="00682B75" w:rsidP="0038204E">
      <w:pPr>
        <w:pStyle w:val="ListParagraph"/>
        <w:numPr>
          <w:ilvl w:val="0"/>
          <w:numId w:val="7"/>
        </w:numPr>
        <w:jc w:val="both"/>
        <w:rPr>
          <w:rFonts w:ascii="Times New Roman" w:hAnsi="Times New Roman"/>
          <w:b/>
          <w:sz w:val="24"/>
          <w:szCs w:val="24"/>
          <w:lang w:val="en-GB"/>
        </w:rPr>
      </w:pPr>
      <w:r w:rsidRPr="0038204E">
        <w:rPr>
          <w:rFonts w:ascii="Times New Roman" w:hAnsi="Times New Roman"/>
          <w:b/>
          <w:sz w:val="24"/>
          <w:szCs w:val="24"/>
          <w:lang w:val="en-GB"/>
        </w:rPr>
        <w:t>Discussion on the factual dates of Intensive Program.</w:t>
      </w:r>
    </w:p>
    <w:p w14:paraId="06895058" w14:textId="137CB5DC" w:rsidR="000B5AD7" w:rsidRPr="0038204E" w:rsidRDefault="000B5AD7" w:rsidP="000B5AD7">
      <w:pPr>
        <w:pStyle w:val="ListParagraph"/>
        <w:ind w:left="1133" w:firstLine="0"/>
        <w:jc w:val="both"/>
        <w:rPr>
          <w:rFonts w:ascii="Times New Roman" w:hAnsi="Times New Roman"/>
          <w:b/>
          <w:sz w:val="24"/>
          <w:szCs w:val="24"/>
          <w:lang w:val="en-GB"/>
        </w:rPr>
      </w:pPr>
      <w:r>
        <w:rPr>
          <w:rFonts w:ascii="Times New Roman" w:hAnsi="Times New Roman"/>
          <w:sz w:val="24"/>
          <w:szCs w:val="24"/>
          <w:lang w:val="en-GB"/>
        </w:rPr>
        <w:t>Due to present situation of COVID-19, the discussion was about the form of the IP. Everyone hopes that situation is going to be positive and we plan a face-to-face IP with students/coaches and lecturers. If it is still pandemic, so the online form will be used to organize the IP. The decision will be taken in August 19, during the meeting of the partners.</w:t>
      </w:r>
    </w:p>
    <w:p w14:paraId="030E1E10" w14:textId="5C668761" w:rsidR="00B13CC8" w:rsidRDefault="00682B75" w:rsidP="00682B75">
      <w:p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 xml:space="preserve"> </w:t>
      </w:r>
      <w:r w:rsidR="0038204E" w:rsidRPr="0038204E">
        <w:rPr>
          <w:rFonts w:ascii="Times New Roman" w:hAnsi="Times New Roman"/>
          <w:b/>
          <w:sz w:val="24"/>
          <w:szCs w:val="24"/>
          <w:u w:val="single"/>
          <w:lang w:val="en-GB" w:eastAsia="en-GB"/>
        </w:rPr>
        <w:t>Decided:</w:t>
      </w:r>
      <w:r w:rsidR="0038204E">
        <w:rPr>
          <w:rFonts w:ascii="Times New Roman" w:hAnsi="Times New Roman"/>
          <w:sz w:val="24"/>
          <w:szCs w:val="24"/>
          <w:lang w:val="en-GB" w:eastAsia="en-GB"/>
        </w:rPr>
        <w:t xml:space="preserve"> </w:t>
      </w:r>
      <w:r>
        <w:rPr>
          <w:rFonts w:ascii="Times New Roman" w:hAnsi="Times New Roman"/>
          <w:sz w:val="24"/>
          <w:szCs w:val="24"/>
          <w:lang w:val="en-GB" w:eastAsia="en-GB"/>
        </w:rPr>
        <w:t xml:space="preserve">Everyone discussed about the most suitable days for IP. </w:t>
      </w:r>
      <w:r w:rsidR="0038204E">
        <w:rPr>
          <w:rFonts w:ascii="Times New Roman" w:hAnsi="Times New Roman"/>
          <w:sz w:val="24"/>
          <w:szCs w:val="24"/>
          <w:lang w:val="en-GB" w:eastAsia="en-GB"/>
        </w:rPr>
        <w:t>Finally,</w:t>
      </w:r>
      <w:r>
        <w:rPr>
          <w:rFonts w:ascii="Times New Roman" w:hAnsi="Times New Roman"/>
          <w:sz w:val="24"/>
          <w:szCs w:val="24"/>
          <w:lang w:val="en-GB" w:eastAsia="en-GB"/>
        </w:rPr>
        <w:t xml:space="preserve"> </w:t>
      </w:r>
      <w:r w:rsidR="0038204E">
        <w:rPr>
          <w:rFonts w:ascii="Times New Roman" w:hAnsi="Times New Roman"/>
          <w:sz w:val="24"/>
          <w:szCs w:val="24"/>
          <w:lang w:val="en-GB" w:eastAsia="en-GB"/>
        </w:rPr>
        <w:t>all decided</w:t>
      </w:r>
      <w:r>
        <w:rPr>
          <w:rFonts w:ascii="Times New Roman" w:hAnsi="Times New Roman"/>
          <w:sz w:val="24"/>
          <w:szCs w:val="24"/>
          <w:lang w:val="en-GB" w:eastAsia="en-GB"/>
        </w:rPr>
        <w:t xml:space="preserve"> to organize an </w:t>
      </w:r>
      <w:r w:rsidRPr="00682B75">
        <w:rPr>
          <w:rFonts w:ascii="Times New Roman" w:hAnsi="Times New Roman"/>
          <w:b/>
          <w:sz w:val="24"/>
          <w:szCs w:val="24"/>
          <w:lang w:val="en-GB" w:eastAsia="en-GB"/>
        </w:rPr>
        <w:t xml:space="preserve">IP in November 3-5, 2021 </w:t>
      </w:r>
      <w:r>
        <w:rPr>
          <w:rFonts w:ascii="Times New Roman" w:hAnsi="Times New Roman"/>
          <w:sz w:val="24"/>
          <w:szCs w:val="24"/>
          <w:lang w:val="en-GB" w:eastAsia="en-GB"/>
        </w:rPr>
        <w:t>(</w:t>
      </w:r>
      <w:r w:rsidR="009D2CF3">
        <w:rPr>
          <w:rFonts w:ascii="Times New Roman" w:hAnsi="Times New Roman"/>
          <w:sz w:val="24"/>
          <w:szCs w:val="24"/>
          <w:lang w:val="en-GB" w:eastAsia="en-GB"/>
        </w:rPr>
        <w:t>depending on flight possibilities</w:t>
      </w:r>
      <w:r>
        <w:rPr>
          <w:rFonts w:ascii="Times New Roman" w:hAnsi="Times New Roman"/>
          <w:sz w:val="24"/>
          <w:szCs w:val="24"/>
          <w:lang w:val="en-GB" w:eastAsia="en-GB"/>
        </w:rPr>
        <w:t>).</w:t>
      </w:r>
      <w:r w:rsidR="0038204E">
        <w:rPr>
          <w:rFonts w:ascii="Times New Roman" w:hAnsi="Times New Roman"/>
          <w:sz w:val="24"/>
          <w:szCs w:val="24"/>
          <w:lang w:val="en-GB" w:eastAsia="en-GB"/>
        </w:rPr>
        <w:t xml:space="preserve"> Every partner country has to recruit </w:t>
      </w:r>
      <w:proofErr w:type="gramStart"/>
      <w:r w:rsidR="0038204E">
        <w:rPr>
          <w:rFonts w:ascii="Times New Roman" w:hAnsi="Times New Roman"/>
          <w:sz w:val="24"/>
          <w:szCs w:val="24"/>
          <w:lang w:val="en-GB" w:eastAsia="en-GB"/>
        </w:rPr>
        <w:t>5</w:t>
      </w:r>
      <w:proofErr w:type="gramEnd"/>
      <w:r w:rsidR="0038204E">
        <w:rPr>
          <w:rFonts w:ascii="Times New Roman" w:hAnsi="Times New Roman"/>
          <w:sz w:val="24"/>
          <w:szCs w:val="24"/>
          <w:lang w:val="en-GB" w:eastAsia="en-GB"/>
        </w:rPr>
        <w:t xml:space="preserve"> students/coaches and plus 2-3 lecturers.</w:t>
      </w:r>
      <w:r w:rsidR="009D2CF3">
        <w:rPr>
          <w:rFonts w:ascii="Times New Roman" w:hAnsi="Times New Roman"/>
          <w:sz w:val="24"/>
          <w:szCs w:val="24"/>
          <w:lang w:val="en-GB" w:eastAsia="en-GB"/>
        </w:rPr>
        <w:t xml:space="preserve"> </w:t>
      </w:r>
      <w:r w:rsidR="0038204E">
        <w:rPr>
          <w:rFonts w:ascii="Times New Roman" w:hAnsi="Times New Roman"/>
          <w:sz w:val="24"/>
          <w:szCs w:val="24"/>
          <w:lang w:val="en-GB" w:eastAsia="en-GB"/>
        </w:rPr>
        <w:t xml:space="preserve"> </w:t>
      </w:r>
      <w:r w:rsidR="009D2CF3">
        <w:rPr>
          <w:rFonts w:ascii="Times New Roman" w:hAnsi="Times New Roman"/>
          <w:sz w:val="24"/>
          <w:szCs w:val="24"/>
          <w:lang w:val="en-GB" w:eastAsia="en-GB"/>
        </w:rPr>
        <w:t xml:space="preserve">It has been decided that every partner should send the names/surnames of the students until </w:t>
      </w:r>
      <w:r w:rsidR="009D2CF3" w:rsidRPr="009D2CF3">
        <w:rPr>
          <w:rFonts w:ascii="Times New Roman" w:hAnsi="Times New Roman"/>
          <w:b/>
          <w:sz w:val="24"/>
          <w:szCs w:val="24"/>
          <w:lang w:val="en-GB" w:eastAsia="en-GB"/>
        </w:rPr>
        <w:t>September 10.</w:t>
      </w:r>
      <w:r w:rsidR="009D2CF3">
        <w:rPr>
          <w:rFonts w:ascii="Times New Roman" w:hAnsi="Times New Roman"/>
          <w:sz w:val="24"/>
          <w:szCs w:val="24"/>
          <w:lang w:val="en-GB" w:eastAsia="en-GB"/>
        </w:rPr>
        <w:t xml:space="preserve"> </w:t>
      </w:r>
      <w:r w:rsidR="0038204E">
        <w:rPr>
          <w:rFonts w:ascii="Times New Roman" w:hAnsi="Times New Roman"/>
          <w:sz w:val="24"/>
          <w:szCs w:val="24"/>
          <w:lang w:val="en-GB" w:eastAsia="en-GB"/>
        </w:rPr>
        <w:t xml:space="preserve"> </w:t>
      </w:r>
    </w:p>
    <w:p w14:paraId="7FD9D059" w14:textId="48F1C69F" w:rsidR="0038204E" w:rsidRPr="0038204E" w:rsidRDefault="0038204E" w:rsidP="0038204E">
      <w:pPr>
        <w:pStyle w:val="ListParagraph"/>
        <w:numPr>
          <w:ilvl w:val="0"/>
          <w:numId w:val="7"/>
        </w:numPr>
        <w:jc w:val="both"/>
        <w:rPr>
          <w:rFonts w:ascii="Times New Roman" w:hAnsi="Times New Roman"/>
          <w:b/>
          <w:sz w:val="24"/>
          <w:szCs w:val="24"/>
          <w:lang w:val="en-GB"/>
        </w:rPr>
      </w:pPr>
      <w:r w:rsidRPr="0038204E">
        <w:rPr>
          <w:rFonts w:ascii="Times New Roman" w:eastAsia="MS Mincho" w:hAnsi="Times New Roman"/>
          <w:b/>
          <w:sz w:val="24"/>
          <w:szCs w:val="24"/>
          <w:lang w:val="en-GB" w:eastAsia="ja-JP"/>
        </w:rPr>
        <w:t>Pre-IP meeting and tasks for students.</w:t>
      </w:r>
    </w:p>
    <w:p w14:paraId="163D5C67" w14:textId="77777777" w:rsidR="00B13CC8" w:rsidRPr="00B13CC8" w:rsidRDefault="00B13CC8" w:rsidP="00B13CC8">
      <w:pPr>
        <w:pStyle w:val="ListParagraph"/>
        <w:ind w:firstLine="0"/>
        <w:jc w:val="both"/>
        <w:rPr>
          <w:rFonts w:ascii="Times New Roman" w:hAnsi="Times New Roman"/>
          <w:b/>
          <w:bCs/>
          <w:sz w:val="24"/>
          <w:szCs w:val="24"/>
          <w:lang w:val="en-GB"/>
        </w:rPr>
      </w:pPr>
    </w:p>
    <w:p w14:paraId="0CC40137" w14:textId="3944688A" w:rsidR="00B13CC8" w:rsidRDefault="00B13CC8" w:rsidP="00B13CC8">
      <w:pPr>
        <w:pStyle w:val="ListParagraph"/>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Every partner </w:t>
      </w:r>
      <w:r w:rsidR="009D2CF3">
        <w:rPr>
          <w:rFonts w:ascii="Times New Roman" w:hAnsi="Times New Roman"/>
          <w:sz w:val="24"/>
          <w:szCs w:val="24"/>
          <w:lang w:val="en-GB" w:eastAsia="en-GB"/>
        </w:rPr>
        <w:t>discussed about possibilities to arrange a pre-IP meeting to describe the steps of the IP for the students and coaches. The meeting will be held via ZOOM platform.</w:t>
      </w:r>
    </w:p>
    <w:p w14:paraId="03C89B58" w14:textId="5FD6E91F" w:rsidR="00257D55" w:rsidRDefault="00257D55" w:rsidP="00B13CC8">
      <w:pPr>
        <w:pStyle w:val="ListParagraph"/>
        <w:spacing w:before="100" w:beforeAutospacing="1" w:after="100" w:afterAutospacing="1"/>
        <w:ind w:firstLine="0"/>
        <w:jc w:val="both"/>
        <w:rPr>
          <w:rFonts w:ascii="Times New Roman" w:hAnsi="Times New Roman"/>
          <w:b/>
          <w:bCs/>
          <w:sz w:val="24"/>
          <w:szCs w:val="24"/>
          <w:u w:val="single"/>
          <w:lang w:val="en-GB" w:eastAsia="en-GB"/>
        </w:rPr>
      </w:pPr>
      <w:r w:rsidRPr="00257D55">
        <w:rPr>
          <w:rFonts w:ascii="Times New Roman" w:hAnsi="Times New Roman"/>
          <w:b/>
          <w:bCs/>
          <w:sz w:val="24"/>
          <w:szCs w:val="24"/>
          <w:u w:val="single"/>
          <w:lang w:val="en-GB" w:eastAsia="en-GB"/>
        </w:rPr>
        <w:t>Decided:</w:t>
      </w:r>
    </w:p>
    <w:p w14:paraId="52BA357C" w14:textId="410E3830" w:rsidR="00257D55" w:rsidRPr="009D2CF3" w:rsidRDefault="009D2CF3" w:rsidP="00B13CC8">
      <w:pPr>
        <w:pStyle w:val="ListParagraph"/>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The date of pre-IP meeting is </w:t>
      </w:r>
      <w:r w:rsidRPr="009D2CF3">
        <w:rPr>
          <w:rFonts w:ascii="Times New Roman" w:hAnsi="Times New Roman"/>
          <w:b/>
          <w:sz w:val="24"/>
          <w:szCs w:val="24"/>
          <w:lang w:val="en-GB" w:eastAsia="en-GB"/>
        </w:rPr>
        <w:t>October 6</w:t>
      </w:r>
      <w:r>
        <w:rPr>
          <w:rFonts w:ascii="Times New Roman" w:hAnsi="Times New Roman"/>
          <w:b/>
          <w:sz w:val="24"/>
          <w:szCs w:val="24"/>
          <w:lang w:val="en-GB" w:eastAsia="en-GB"/>
        </w:rPr>
        <w:t>, 2021</w:t>
      </w:r>
      <w:r w:rsidRPr="009D2CF3">
        <w:rPr>
          <w:rFonts w:ascii="Times New Roman" w:hAnsi="Times New Roman"/>
          <w:b/>
          <w:sz w:val="24"/>
          <w:szCs w:val="24"/>
          <w:lang w:val="en-GB" w:eastAsia="en-GB"/>
        </w:rPr>
        <w:t>.</w:t>
      </w:r>
      <w:r>
        <w:rPr>
          <w:rFonts w:ascii="Times New Roman" w:hAnsi="Times New Roman"/>
          <w:b/>
          <w:sz w:val="24"/>
          <w:szCs w:val="24"/>
          <w:lang w:val="en-GB" w:eastAsia="en-GB"/>
        </w:rPr>
        <w:t xml:space="preserve"> </w:t>
      </w:r>
      <w:r w:rsidRPr="009D2CF3">
        <w:rPr>
          <w:rFonts w:ascii="Times New Roman" w:hAnsi="Times New Roman"/>
          <w:sz w:val="24"/>
          <w:szCs w:val="24"/>
          <w:lang w:val="en-GB" w:eastAsia="en-GB"/>
        </w:rPr>
        <w:t>Kimmo and Mika are responsible for</w:t>
      </w:r>
      <w:r>
        <w:rPr>
          <w:rFonts w:ascii="Times New Roman" w:hAnsi="Times New Roman"/>
          <w:b/>
          <w:sz w:val="24"/>
          <w:szCs w:val="24"/>
          <w:lang w:val="en-GB" w:eastAsia="en-GB"/>
        </w:rPr>
        <w:t xml:space="preserve"> </w:t>
      </w:r>
      <w:r w:rsidRPr="009D2CF3">
        <w:rPr>
          <w:rFonts w:ascii="Times New Roman" w:hAnsi="Times New Roman"/>
          <w:sz w:val="24"/>
          <w:szCs w:val="24"/>
          <w:lang w:val="en-GB" w:eastAsia="en-GB"/>
        </w:rPr>
        <w:t>preparing a flip grid</w:t>
      </w:r>
      <w:r>
        <w:rPr>
          <w:rFonts w:ascii="Times New Roman" w:hAnsi="Times New Roman"/>
          <w:sz w:val="24"/>
          <w:szCs w:val="24"/>
          <w:lang w:val="en-GB" w:eastAsia="en-GB"/>
        </w:rPr>
        <w:t xml:space="preserve"> forms for students </w:t>
      </w:r>
      <w:r w:rsidRPr="009D2CF3">
        <w:rPr>
          <w:rFonts w:ascii="Times New Roman" w:hAnsi="Times New Roman"/>
          <w:sz w:val="24"/>
          <w:szCs w:val="24"/>
          <w:lang w:val="en-GB" w:eastAsia="en-GB"/>
        </w:rPr>
        <w:t>to</w:t>
      </w:r>
      <w:r>
        <w:rPr>
          <w:rFonts w:ascii="Times New Roman" w:hAnsi="Times New Roman"/>
          <w:sz w:val="24"/>
          <w:szCs w:val="24"/>
          <w:lang w:val="en-GB" w:eastAsia="en-GB"/>
        </w:rPr>
        <w:t xml:space="preserve"> be used for their self-presentations.</w:t>
      </w:r>
    </w:p>
    <w:p w14:paraId="17DC97AB" w14:textId="04B34215" w:rsidR="00A5518D" w:rsidRPr="009D2CF3" w:rsidRDefault="00A5518D" w:rsidP="00B13CC8">
      <w:pPr>
        <w:pStyle w:val="ListParagraph"/>
        <w:spacing w:before="100" w:beforeAutospacing="1" w:after="100" w:afterAutospacing="1"/>
        <w:ind w:firstLine="0"/>
        <w:jc w:val="both"/>
        <w:rPr>
          <w:rFonts w:ascii="Times New Roman" w:hAnsi="Times New Roman"/>
          <w:sz w:val="24"/>
          <w:szCs w:val="24"/>
          <w:lang w:val="en-GB" w:eastAsia="en-GB"/>
        </w:rPr>
      </w:pPr>
    </w:p>
    <w:p w14:paraId="374DE686" w14:textId="66856856" w:rsidR="009D2CF3" w:rsidRPr="009D2CF3" w:rsidRDefault="009D2CF3" w:rsidP="009D2CF3">
      <w:pPr>
        <w:pStyle w:val="ListParagraph"/>
        <w:numPr>
          <w:ilvl w:val="0"/>
          <w:numId w:val="7"/>
        </w:numPr>
        <w:jc w:val="both"/>
        <w:rPr>
          <w:rFonts w:ascii="Times New Roman" w:hAnsi="Times New Roman"/>
          <w:b/>
          <w:sz w:val="24"/>
          <w:szCs w:val="24"/>
          <w:lang w:val="en-GB"/>
        </w:rPr>
      </w:pPr>
      <w:r w:rsidRPr="009D2CF3">
        <w:rPr>
          <w:rFonts w:ascii="Times New Roman" w:hAnsi="Times New Roman"/>
          <w:b/>
          <w:sz w:val="24"/>
          <w:szCs w:val="24"/>
        </w:rPr>
        <w:t>Tasks for lecturers.</w:t>
      </w:r>
    </w:p>
    <w:p w14:paraId="4279E813" w14:textId="4F1C982A" w:rsidR="001D4281" w:rsidRDefault="009D2CF3" w:rsidP="00B13CC8">
      <w:pPr>
        <w:pStyle w:val="ListParagraph"/>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All partners discussed about the structure</w:t>
      </w:r>
      <w:r w:rsidR="00062D8B">
        <w:rPr>
          <w:rFonts w:ascii="Times New Roman" w:hAnsi="Times New Roman"/>
          <w:sz w:val="24"/>
          <w:szCs w:val="24"/>
          <w:lang w:val="en-GB" w:eastAsia="en-GB"/>
        </w:rPr>
        <w:t xml:space="preserve"> of the IP and tasks that should be presented prior to the IP. </w:t>
      </w:r>
    </w:p>
    <w:p w14:paraId="0EACB82C" w14:textId="77777777" w:rsidR="001D4281" w:rsidRPr="001D4281" w:rsidRDefault="001D4281" w:rsidP="00B13CC8">
      <w:pPr>
        <w:pStyle w:val="ListParagraph"/>
        <w:spacing w:before="100" w:beforeAutospacing="1" w:after="100" w:afterAutospacing="1"/>
        <w:ind w:firstLine="0"/>
        <w:jc w:val="both"/>
        <w:rPr>
          <w:rFonts w:ascii="Times New Roman" w:hAnsi="Times New Roman"/>
          <w:sz w:val="24"/>
          <w:szCs w:val="24"/>
          <w:lang w:val="en-GB" w:eastAsia="en-GB"/>
        </w:rPr>
      </w:pPr>
    </w:p>
    <w:p w14:paraId="709D7E13" w14:textId="764859E7" w:rsidR="00257D55" w:rsidRDefault="00257D55" w:rsidP="00B13CC8">
      <w:pPr>
        <w:pStyle w:val="ListParagraph"/>
        <w:spacing w:before="100" w:beforeAutospacing="1" w:after="100" w:afterAutospacing="1"/>
        <w:ind w:firstLine="0"/>
        <w:jc w:val="both"/>
        <w:rPr>
          <w:rFonts w:ascii="Times New Roman" w:hAnsi="Times New Roman"/>
          <w:b/>
          <w:bCs/>
          <w:sz w:val="24"/>
          <w:szCs w:val="24"/>
          <w:u w:val="single"/>
          <w:lang w:val="en-GB" w:eastAsia="en-GB"/>
        </w:rPr>
      </w:pPr>
      <w:r w:rsidRPr="00257D55">
        <w:rPr>
          <w:rFonts w:ascii="Times New Roman" w:hAnsi="Times New Roman"/>
          <w:b/>
          <w:bCs/>
          <w:sz w:val="24"/>
          <w:szCs w:val="24"/>
          <w:u w:val="single"/>
          <w:lang w:val="en-GB" w:eastAsia="en-GB"/>
        </w:rPr>
        <w:t>Deci</w:t>
      </w:r>
      <w:r>
        <w:rPr>
          <w:rFonts w:ascii="Times New Roman" w:hAnsi="Times New Roman"/>
          <w:b/>
          <w:bCs/>
          <w:sz w:val="24"/>
          <w:szCs w:val="24"/>
          <w:u w:val="single"/>
          <w:lang w:val="en-GB" w:eastAsia="en-GB"/>
        </w:rPr>
        <w:t>ded</w:t>
      </w:r>
      <w:r w:rsidRPr="00257D55">
        <w:rPr>
          <w:rFonts w:ascii="Times New Roman" w:hAnsi="Times New Roman"/>
          <w:b/>
          <w:bCs/>
          <w:sz w:val="24"/>
          <w:szCs w:val="24"/>
          <w:u w:val="single"/>
          <w:lang w:val="en-GB" w:eastAsia="en-GB"/>
        </w:rPr>
        <w:t>:</w:t>
      </w:r>
    </w:p>
    <w:p w14:paraId="2F4BF07D" w14:textId="77FBC2C8" w:rsidR="00257D55" w:rsidRDefault="00062D8B" w:rsidP="00257D55">
      <w:pPr>
        <w:pStyle w:val="ListParagraph"/>
        <w:numPr>
          <w:ilvl w:val="0"/>
          <w:numId w:val="4"/>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Every lecturer should do brief presentation about themselves.</w:t>
      </w:r>
    </w:p>
    <w:p w14:paraId="50ADE5A2" w14:textId="1A33F447" w:rsidR="00257D55" w:rsidRDefault="00062D8B" w:rsidP="00257D55">
      <w:pPr>
        <w:pStyle w:val="ListParagraph"/>
        <w:numPr>
          <w:ilvl w:val="0"/>
          <w:numId w:val="4"/>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 xml:space="preserve">To prepare tasks for warm up (Mika, Kimmo, </w:t>
      </w:r>
      <w:proofErr w:type="spellStart"/>
      <w:r>
        <w:rPr>
          <w:rFonts w:ascii="Times New Roman" w:hAnsi="Times New Roman"/>
          <w:sz w:val="24"/>
          <w:szCs w:val="24"/>
          <w:lang w:val="en-GB" w:eastAsia="en-GB"/>
        </w:rPr>
        <w:t>Maiju</w:t>
      </w:r>
      <w:proofErr w:type="spellEnd"/>
      <w:r>
        <w:rPr>
          <w:rFonts w:ascii="Times New Roman" w:hAnsi="Times New Roman"/>
          <w:sz w:val="24"/>
          <w:szCs w:val="24"/>
          <w:lang w:val="en-GB" w:eastAsia="en-GB"/>
        </w:rPr>
        <w:t>).</w:t>
      </w:r>
    </w:p>
    <w:p w14:paraId="562EFF77" w14:textId="036FC991" w:rsidR="00062D8B" w:rsidRDefault="00062D8B" w:rsidP="00257D55">
      <w:pPr>
        <w:pStyle w:val="ListParagraph"/>
        <w:numPr>
          <w:ilvl w:val="0"/>
          <w:numId w:val="4"/>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lastRenderedPageBreak/>
        <w:t xml:space="preserve">To prepare a script for the first meeting (Mika, </w:t>
      </w:r>
      <w:proofErr w:type="spellStart"/>
      <w:r>
        <w:rPr>
          <w:rFonts w:ascii="Times New Roman" w:hAnsi="Times New Roman"/>
          <w:sz w:val="24"/>
          <w:szCs w:val="24"/>
          <w:lang w:val="en-GB" w:eastAsia="en-GB"/>
        </w:rPr>
        <w:t>Maiju</w:t>
      </w:r>
      <w:proofErr w:type="spellEnd"/>
      <w:r>
        <w:rPr>
          <w:rFonts w:ascii="Times New Roman" w:hAnsi="Times New Roman"/>
          <w:sz w:val="24"/>
          <w:szCs w:val="24"/>
          <w:lang w:val="en-GB" w:eastAsia="en-GB"/>
        </w:rPr>
        <w:t>, Kimmo shares already made script).</w:t>
      </w:r>
    </w:p>
    <w:p w14:paraId="3427A29A" w14:textId="53A1D028" w:rsidR="00257D55" w:rsidRDefault="00062D8B" w:rsidP="00062D8B">
      <w:pPr>
        <w:pStyle w:val="ListParagraph"/>
        <w:numPr>
          <w:ilvl w:val="0"/>
          <w:numId w:val="4"/>
        </w:numPr>
        <w:spacing w:before="100" w:beforeAutospacing="1" w:after="100" w:afterAutospacing="1"/>
        <w:jc w:val="both"/>
        <w:rPr>
          <w:rFonts w:ascii="Times New Roman" w:hAnsi="Times New Roman"/>
          <w:b/>
          <w:sz w:val="24"/>
          <w:szCs w:val="24"/>
          <w:lang w:val="en-GB" w:eastAsia="en-GB"/>
        </w:rPr>
      </w:pPr>
      <w:r w:rsidRPr="00062D8B">
        <w:rPr>
          <w:rFonts w:ascii="Times New Roman" w:hAnsi="Times New Roman"/>
          <w:sz w:val="24"/>
          <w:szCs w:val="24"/>
          <w:lang w:val="en-GB" w:eastAsia="en-GB"/>
        </w:rPr>
        <w:t>To fill in the MOODLE system the missing references and material</w:t>
      </w:r>
      <w:r>
        <w:rPr>
          <w:rFonts w:ascii="Times New Roman" w:hAnsi="Times New Roman"/>
          <w:sz w:val="24"/>
          <w:szCs w:val="24"/>
          <w:lang w:val="en-GB" w:eastAsia="en-GB"/>
        </w:rPr>
        <w:t xml:space="preserve"> until </w:t>
      </w:r>
      <w:r w:rsidRPr="00062D8B">
        <w:rPr>
          <w:rFonts w:ascii="Times New Roman" w:hAnsi="Times New Roman"/>
          <w:b/>
          <w:sz w:val="24"/>
          <w:szCs w:val="24"/>
          <w:lang w:val="en-GB" w:eastAsia="en-GB"/>
        </w:rPr>
        <w:t>September 10,</w:t>
      </w:r>
      <w:r>
        <w:rPr>
          <w:rFonts w:ascii="Times New Roman" w:hAnsi="Times New Roman"/>
          <w:b/>
          <w:sz w:val="24"/>
          <w:szCs w:val="24"/>
          <w:lang w:val="en-GB" w:eastAsia="en-GB"/>
        </w:rPr>
        <w:t xml:space="preserve"> </w:t>
      </w:r>
      <w:r w:rsidRPr="00062D8B">
        <w:rPr>
          <w:rFonts w:ascii="Times New Roman" w:hAnsi="Times New Roman"/>
          <w:b/>
          <w:sz w:val="24"/>
          <w:szCs w:val="24"/>
          <w:lang w:val="en-GB" w:eastAsia="en-GB"/>
        </w:rPr>
        <w:t>2021.</w:t>
      </w:r>
    </w:p>
    <w:p w14:paraId="01BB78C9" w14:textId="6AA2CB48" w:rsidR="00062D8B" w:rsidRDefault="00062D8B" w:rsidP="00062D8B">
      <w:pPr>
        <w:pStyle w:val="ListParagraph"/>
        <w:numPr>
          <w:ilvl w:val="0"/>
          <w:numId w:val="4"/>
        </w:numPr>
        <w:spacing w:before="100" w:beforeAutospacing="1" w:after="100" w:afterAutospacing="1"/>
        <w:jc w:val="both"/>
        <w:rPr>
          <w:rFonts w:ascii="Times New Roman" w:hAnsi="Times New Roman"/>
          <w:sz w:val="24"/>
          <w:szCs w:val="24"/>
          <w:lang w:val="en-GB" w:eastAsia="en-GB"/>
        </w:rPr>
      </w:pPr>
      <w:r w:rsidRPr="00062D8B">
        <w:rPr>
          <w:rFonts w:ascii="Times New Roman" w:hAnsi="Times New Roman"/>
          <w:sz w:val="24"/>
          <w:szCs w:val="24"/>
          <w:lang w:val="en-GB" w:eastAsia="en-GB"/>
        </w:rPr>
        <w:t xml:space="preserve">To prepare </w:t>
      </w:r>
      <w:r>
        <w:rPr>
          <w:rFonts w:ascii="Times New Roman" w:hAnsi="Times New Roman"/>
          <w:sz w:val="24"/>
          <w:szCs w:val="24"/>
          <w:lang w:val="en-GB" w:eastAsia="en-GB"/>
        </w:rPr>
        <w:t>a questionnaire for students/coaches to be distributed after the IP (Kristina, Jurate, Inga).</w:t>
      </w:r>
    </w:p>
    <w:p w14:paraId="025D762E" w14:textId="7F7E2816" w:rsidR="00062D8B" w:rsidRDefault="00062D8B" w:rsidP="00062D8B">
      <w:pPr>
        <w:pStyle w:val="ListParagraph"/>
        <w:numPr>
          <w:ilvl w:val="0"/>
          <w:numId w:val="4"/>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 xml:space="preserve">To prepare information to recruit students/coaches for IP (Kristina, Jurate, Inga). </w:t>
      </w:r>
    </w:p>
    <w:p w14:paraId="25D4D565" w14:textId="77777777" w:rsidR="00062D8B" w:rsidRPr="00062D8B" w:rsidRDefault="00062D8B" w:rsidP="00062D8B">
      <w:pPr>
        <w:pStyle w:val="ListParagraph"/>
        <w:spacing w:before="100" w:beforeAutospacing="1" w:after="100" w:afterAutospacing="1"/>
        <w:ind w:left="1080" w:firstLine="0"/>
        <w:jc w:val="both"/>
        <w:rPr>
          <w:rFonts w:ascii="Times New Roman" w:hAnsi="Times New Roman"/>
          <w:sz w:val="24"/>
          <w:szCs w:val="24"/>
          <w:lang w:val="en-GB" w:eastAsia="en-GB"/>
        </w:rPr>
      </w:pPr>
    </w:p>
    <w:p w14:paraId="25AEC4A1" w14:textId="5C6EA6A9" w:rsidR="001D4281" w:rsidRDefault="000B5AD7" w:rsidP="000B5AD7">
      <w:pPr>
        <w:pStyle w:val="ListParagraph"/>
        <w:numPr>
          <w:ilvl w:val="0"/>
          <w:numId w:val="7"/>
        </w:numPr>
        <w:spacing w:before="100" w:beforeAutospacing="1" w:after="100" w:afterAutospacing="1"/>
        <w:jc w:val="both"/>
        <w:rPr>
          <w:rFonts w:ascii="Times New Roman" w:hAnsi="Times New Roman"/>
          <w:b/>
          <w:bCs/>
          <w:sz w:val="24"/>
          <w:szCs w:val="24"/>
          <w:u w:val="single"/>
          <w:lang w:val="en-GB" w:eastAsia="en-GB"/>
        </w:rPr>
      </w:pPr>
      <w:r>
        <w:rPr>
          <w:rFonts w:ascii="Times New Roman" w:hAnsi="Times New Roman"/>
          <w:b/>
          <w:bCs/>
          <w:sz w:val="24"/>
          <w:szCs w:val="24"/>
          <w:u w:val="single"/>
          <w:lang w:val="en-GB"/>
        </w:rPr>
        <w:t>Other duties:</w:t>
      </w:r>
    </w:p>
    <w:p w14:paraId="4547F072" w14:textId="0C705EEE" w:rsidR="001D4281" w:rsidRPr="000B5AD7" w:rsidRDefault="000B5AD7" w:rsidP="001D4281">
      <w:pPr>
        <w:pStyle w:val="ListParagraph"/>
        <w:rPr>
          <w:rFonts w:ascii="Times New Roman" w:hAnsi="Times New Roman"/>
          <w:b/>
          <w:bCs/>
          <w:sz w:val="24"/>
          <w:szCs w:val="24"/>
          <w:lang w:val="en-GB" w:eastAsia="en-GB"/>
        </w:rPr>
      </w:pPr>
      <w:r w:rsidRPr="000B5AD7">
        <w:rPr>
          <w:rFonts w:ascii="Times New Roman" w:hAnsi="Times New Roman"/>
          <w:bCs/>
          <w:sz w:val="24"/>
          <w:szCs w:val="24"/>
          <w:lang w:val="en-GB" w:eastAsia="en-GB"/>
        </w:rPr>
        <w:t xml:space="preserve">Next meeting </w:t>
      </w:r>
      <w:r>
        <w:rPr>
          <w:rFonts w:ascii="Times New Roman" w:hAnsi="Times New Roman"/>
          <w:bCs/>
          <w:sz w:val="24"/>
          <w:szCs w:val="24"/>
          <w:lang w:val="en-GB" w:eastAsia="en-GB"/>
        </w:rPr>
        <w:t xml:space="preserve">is decided to be </w:t>
      </w:r>
      <w:bookmarkStart w:id="0" w:name="_GoBack"/>
      <w:bookmarkEnd w:id="0"/>
      <w:r>
        <w:rPr>
          <w:rFonts w:ascii="Times New Roman" w:hAnsi="Times New Roman"/>
          <w:bCs/>
          <w:sz w:val="24"/>
          <w:szCs w:val="24"/>
          <w:lang w:val="en-GB" w:eastAsia="en-GB"/>
        </w:rPr>
        <w:t xml:space="preserve">held </w:t>
      </w:r>
      <w:r w:rsidRPr="000B5AD7">
        <w:rPr>
          <w:rFonts w:ascii="Times New Roman" w:hAnsi="Times New Roman"/>
          <w:b/>
          <w:bCs/>
          <w:sz w:val="24"/>
          <w:szCs w:val="24"/>
          <w:lang w:val="en-GB" w:eastAsia="en-GB"/>
        </w:rPr>
        <w:t>in August 19, at 14.00 LTU (EET) time</w:t>
      </w:r>
      <w:r>
        <w:rPr>
          <w:rFonts w:ascii="Times New Roman" w:hAnsi="Times New Roman"/>
          <w:b/>
          <w:bCs/>
          <w:sz w:val="24"/>
          <w:szCs w:val="24"/>
          <w:lang w:val="en-GB" w:eastAsia="en-GB"/>
        </w:rPr>
        <w:t>.</w:t>
      </w:r>
    </w:p>
    <w:sectPr w:rsidR="001D4281" w:rsidRPr="000B5AD7" w:rsidSect="008E5C7B">
      <w:pgSz w:w="11906" w:h="16838" w:code="9"/>
      <w:pgMar w:top="719" w:right="1134" w:bottom="5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436"/>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1" w15:restartNumberingAfterBreak="0">
    <w:nsid w:val="30AD194A"/>
    <w:multiLevelType w:val="hybridMultilevel"/>
    <w:tmpl w:val="F1107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8F4BBD"/>
    <w:multiLevelType w:val="hybridMultilevel"/>
    <w:tmpl w:val="8DBCEFF0"/>
    <w:lvl w:ilvl="0" w:tplc="8B70B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5A4896"/>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4" w15:restartNumberingAfterBreak="0">
    <w:nsid w:val="4290633F"/>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5" w15:restartNumberingAfterBreak="0">
    <w:nsid w:val="5AB52B03"/>
    <w:multiLevelType w:val="hybridMultilevel"/>
    <w:tmpl w:val="180A7966"/>
    <w:lvl w:ilvl="0" w:tplc="83024BC4">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6" w15:restartNumberingAfterBreak="0">
    <w:nsid w:val="64B653F0"/>
    <w:multiLevelType w:val="hybridMultilevel"/>
    <w:tmpl w:val="1A9E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6647D"/>
    <w:multiLevelType w:val="hybridMultilevel"/>
    <w:tmpl w:val="2F984066"/>
    <w:lvl w:ilvl="0" w:tplc="6B1ECA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5223B8"/>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num w:numId="1">
    <w:abstractNumId w:val="8"/>
  </w:num>
  <w:num w:numId="2">
    <w:abstractNumId w:val="1"/>
  </w:num>
  <w:num w:numId="3">
    <w:abstractNumId w:val="6"/>
  </w:num>
  <w:num w:numId="4">
    <w:abstractNumId w:val="7"/>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05"/>
    <w:rsid w:val="00011418"/>
    <w:rsid w:val="00062D8B"/>
    <w:rsid w:val="000B5AD7"/>
    <w:rsid w:val="000F111B"/>
    <w:rsid w:val="001354EE"/>
    <w:rsid w:val="0019370F"/>
    <w:rsid w:val="001D4281"/>
    <w:rsid w:val="00257783"/>
    <w:rsid w:val="00257D55"/>
    <w:rsid w:val="00274574"/>
    <w:rsid w:val="002A5E4F"/>
    <w:rsid w:val="002C2A41"/>
    <w:rsid w:val="0038204E"/>
    <w:rsid w:val="003D0B9D"/>
    <w:rsid w:val="004B0383"/>
    <w:rsid w:val="00571DC1"/>
    <w:rsid w:val="00616E8C"/>
    <w:rsid w:val="00667EC7"/>
    <w:rsid w:val="00682B75"/>
    <w:rsid w:val="0068653D"/>
    <w:rsid w:val="007434A1"/>
    <w:rsid w:val="007A1F5B"/>
    <w:rsid w:val="007E15FD"/>
    <w:rsid w:val="008E2D60"/>
    <w:rsid w:val="0090093C"/>
    <w:rsid w:val="009D2CF3"/>
    <w:rsid w:val="00A5518D"/>
    <w:rsid w:val="00A807AF"/>
    <w:rsid w:val="00A90F1A"/>
    <w:rsid w:val="00B13CC8"/>
    <w:rsid w:val="00B73621"/>
    <w:rsid w:val="00C6199F"/>
    <w:rsid w:val="00C66105"/>
    <w:rsid w:val="00C96C54"/>
    <w:rsid w:val="00CE615B"/>
    <w:rsid w:val="00D321AB"/>
    <w:rsid w:val="00ED65ED"/>
    <w:rsid w:val="00F764A9"/>
    <w:rsid w:val="00F952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A219"/>
  <w15:chartTrackingRefBased/>
  <w15:docId w15:val="{FC7A37F3-CAED-4CB1-BE1D-3C9D5180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83"/>
    <w:pPr>
      <w:spacing w:after="0" w:line="240" w:lineRule="auto"/>
      <w:ind w:firstLine="360"/>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Irena Čikotienė</cp:lastModifiedBy>
  <cp:revision>7</cp:revision>
  <dcterms:created xsi:type="dcterms:W3CDTF">2021-02-23T08:37:00Z</dcterms:created>
  <dcterms:modified xsi:type="dcterms:W3CDTF">2021-06-01T12:12:00Z</dcterms:modified>
</cp:coreProperties>
</file>