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2143" w:rsidRPr="005C1F66" w:rsidRDefault="00092143" w:rsidP="00092143">
      <w:pPr>
        <w:autoSpaceDE w:val="0"/>
        <w:autoSpaceDN w:val="0"/>
        <w:adjustRightInd w:val="0"/>
        <w:jc w:val="right"/>
        <w:rPr>
          <w:lang w:val="lt-LT" w:eastAsia="lt-LT"/>
        </w:rPr>
      </w:pPr>
      <w:bookmarkStart w:id="0" w:name="_GoBack"/>
      <w:bookmarkEnd w:id="0"/>
      <w:r w:rsidRPr="005C1F66">
        <w:rPr>
          <w:lang w:val="lt-LT" w:eastAsia="lt-LT"/>
        </w:rPr>
        <w:t>PATVIRTINTA</w:t>
      </w:r>
    </w:p>
    <w:p w:rsidR="00092143" w:rsidRPr="005C1F66" w:rsidRDefault="00092143" w:rsidP="00092143">
      <w:pPr>
        <w:autoSpaceDE w:val="0"/>
        <w:autoSpaceDN w:val="0"/>
        <w:adjustRightInd w:val="0"/>
        <w:jc w:val="right"/>
        <w:rPr>
          <w:lang w:val="lt-LT" w:eastAsia="lt-LT"/>
        </w:rPr>
      </w:pPr>
      <w:r w:rsidRPr="005C1F66">
        <w:rPr>
          <w:lang w:val="lt-LT" w:eastAsia="lt-LT"/>
        </w:rPr>
        <w:t>LSU Mokslo prorektoriaus</w:t>
      </w:r>
    </w:p>
    <w:p w:rsidR="00092143" w:rsidRPr="005C1F66" w:rsidRDefault="00092143" w:rsidP="00092143">
      <w:pPr>
        <w:autoSpaceDE w:val="0"/>
        <w:autoSpaceDN w:val="0"/>
        <w:adjustRightInd w:val="0"/>
        <w:jc w:val="right"/>
        <w:rPr>
          <w:lang w:val="lt-LT" w:eastAsia="lt-LT"/>
        </w:rPr>
      </w:pPr>
      <w:r w:rsidRPr="005C1F66">
        <w:rPr>
          <w:lang w:val="lt-LT" w:eastAsia="lt-LT"/>
        </w:rPr>
        <w:t>201</w:t>
      </w:r>
      <w:r w:rsidR="000A5A8B">
        <w:rPr>
          <w:lang w:val="lt-LT" w:eastAsia="lt-LT"/>
        </w:rPr>
        <w:t>3</w:t>
      </w:r>
      <w:r w:rsidRPr="005C1F66">
        <w:rPr>
          <w:lang w:val="lt-LT" w:eastAsia="lt-LT"/>
        </w:rPr>
        <w:t xml:space="preserve"> m. </w:t>
      </w:r>
      <w:r w:rsidR="002D0F57">
        <w:rPr>
          <w:lang w:val="lt-LT" w:eastAsia="lt-LT"/>
        </w:rPr>
        <w:t>kovo</w:t>
      </w:r>
      <w:r w:rsidRPr="005C1F66">
        <w:rPr>
          <w:lang w:val="lt-LT" w:eastAsia="lt-LT"/>
        </w:rPr>
        <w:t xml:space="preserve"> </w:t>
      </w:r>
      <w:r w:rsidR="002D0F57">
        <w:rPr>
          <w:lang w:val="lt-LT" w:eastAsia="lt-LT"/>
        </w:rPr>
        <w:t>5</w:t>
      </w:r>
      <w:r w:rsidRPr="005C1F66">
        <w:rPr>
          <w:lang w:val="lt-LT" w:eastAsia="lt-LT"/>
        </w:rPr>
        <w:t xml:space="preserve"> d.</w:t>
      </w:r>
    </w:p>
    <w:p w:rsidR="00092143" w:rsidRPr="008B063B" w:rsidRDefault="00092143" w:rsidP="00092143">
      <w:pPr>
        <w:autoSpaceDE w:val="0"/>
        <w:autoSpaceDN w:val="0"/>
        <w:adjustRightInd w:val="0"/>
        <w:rPr>
          <w:bCs/>
          <w:color w:val="000000"/>
          <w:sz w:val="20"/>
          <w:szCs w:val="20"/>
          <w:lang w:val="lt-LT" w:eastAsia="lt-LT"/>
        </w:rPr>
      </w:pPr>
    </w:p>
    <w:p w:rsidR="00092143" w:rsidRPr="005C1F66" w:rsidRDefault="00092143" w:rsidP="00092143">
      <w:pPr>
        <w:autoSpaceDE w:val="0"/>
        <w:autoSpaceDN w:val="0"/>
        <w:adjustRightInd w:val="0"/>
        <w:rPr>
          <w:b/>
          <w:bCs/>
          <w:color w:val="000000"/>
          <w:lang w:val="lt-LT" w:eastAsia="lt-LT"/>
        </w:rPr>
      </w:pPr>
      <w:r w:rsidRPr="005C1F66">
        <w:rPr>
          <w:b/>
          <w:bCs/>
          <w:color w:val="000000"/>
          <w:lang w:val="lt-LT" w:eastAsia="lt-LT"/>
        </w:rPr>
        <w:t xml:space="preserve">DISERTACIJOS </w:t>
      </w:r>
      <w:r w:rsidR="0099025A" w:rsidRPr="008B063B">
        <w:rPr>
          <w:b/>
          <w:bCs/>
          <w:color w:val="000000"/>
          <w:u w:val="single"/>
          <w:lang w:val="lt-LT" w:eastAsia="lt-LT"/>
        </w:rPr>
        <w:t>SANTRAUKOS</w:t>
      </w:r>
      <w:r w:rsidR="0099025A">
        <w:rPr>
          <w:b/>
          <w:bCs/>
          <w:color w:val="000000"/>
          <w:lang w:val="lt-LT" w:eastAsia="lt-LT"/>
        </w:rPr>
        <w:t xml:space="preserve"> </w:t>
      </w:r>
      <w:r w:rsidRPr="005C1F66">
        <w:rPr>
          <w:b/>
          <w:bCs/>
          <w:color w:val="000000"/>
          <w:lang w:val="lt-LT" w:eastAsia="lt-LT"/>
        </w:rPr>
        <w:t>PARENGIMO REIKALAVIMAI</w:t>
      </w:r>
    </w:p>
    <w:p w:rsidR="000A5A8B" w:rsidRPr="008B063B" w:rsidRDefault="000A5A8B" w:rsidP="00092143">
      <w:pPr>
        <w:autoSpaceDE w:val="0"/>
        <w:autoSpaceDN w:val="0"/>
        <w:adjustRightInd w:val="0"/>
        <w:rPr>
          <w:bCs/>
          <w:color w:val="000000"/>
          <w:lang w:val="lt-LT" w:eastAsia="lt-LT"/>
        </w:rPr>
      </w:pPr>
    </w:p>
    <w:p w:rsidR="00092143" w:rsidRPr="005C1F66" w:rsidRDefault="00092143" w:rsidP="00092143">
      <w:pPr>
        <w:autoSpaceDE w:val="0"/>
        <w:autoSpaceDN w:val="0"/>
        <w:adjustRightInd w:val="0"/>
        <w:rPr>
          <w:b/>
          <w:bCs/>
          <w:color w:val="000000"/>
          <w:lang w:val="lt-LT" w:eastAsia="lt-LT"/>
        </w:rPr>
      </w:pPr>
      <w:r w:rsidRPr="005C1F66">
        <w:rPr>
          <w:b/>
          <w:bCs/>
          <w:color w:val="000000"/>
          <w:lang w:val="lt-LT" w:eastAsia="lt-LT"/>
        </w:rPr>
        <w:t xml:space="preserve">1. </w:t>
      </w:r>
      <w:r w:rsidR="0099025A">
        <w:rPr>
          <w:b/>
          <w:bCs/>
          <w:color w:val="000000"/>
          <w:lang w:val="lt-LT" w:eastAsia="lt-LT"/>
        </w:rPr>
        <w:t>SANTRAUKOS</w:t>
      </w:r>
      <w:r w:rsidRPr="005C1F66">
        <w:rPr>
          <w:b/>
          <w:bCs/>
          <w:color w:val="000000"/>
          <w:lang w:val="lt-LT" w:eastAsia="lt-LT"/>
        </w:rPr>
        <w:t xml:space="preserve"> APIMTIS</w:t>
      </w:r>
    </w:p>
    <w:p w:rsidR="00092143" w:rsidRPr="005C1F66" w:rsidRDefault="002A6DBF" w:rsidP="000A5A8B">
      <w:pPr>
        <w:autoSpaceDE w:val="0"/>
        <w:autoSpaceDN w:val="0"/>
        <w:adjustRightInd w:val="0"/>
        <w:ind w:firstLine="540"/>
        <w:jc w:val="both"/>
        <w:rPr>
          <w:color w:val="000000"/>
          <w:lang w:val="lt-LT" w:eastAsia="lt-LT"/>
        </w:rPr>
      </w:pPr>
      <w:r>
        <w:rPr>
          <w:color w:val="000000"/>
          <w:lang w:val="lt-LT" w:eastAsia="lt-LT"/>
        </w:rPr>
        <w:t>Santraukos</w:t>
      </w:r>
      <w:r w:rsidR="00092143" w:rsidRPr="005C1F66">
        <w:rPr>
          <w:color w:val="000000"/>
          <w:lang w:val="lt-LT" w:eastAsia="lt-LT"/>
        </w:rPr>
        <w:t xml:space="preserve"> apimtis</w:t>
      </w:r>
      <w:r w:rsidR="001B5366">
        <w:rPr>
          <w:color w:val="000000"/>
          <w:lang w:val="lt-LT" w:eastAsia="lt-LT"/>
        </w:rPr>
        <w:t> –</w:t>
      </w:r>
      <w:r w:rsidR="00092143" w:rsidRPr="005C1F66">
        <w:rPr>
          <w:color w:val="000000"/>
          <w:lang w:val="lt-LT" w:eastAsia="lt-LT"/>
        </w:rPr>
        <w:t xml:space="preserve"> </w:t>
      </w:r>
      <w:r w:rsidRPr="002A6DBF">
        <w:rPr>
          <w:bCs/>
          <w:lang w:val="lt-LT"/>
        </w:rPr>
        <w:t xml:space="preserve">maždaug </w:t>
      </w:r>
      <w:r w:rsidRPr="00791C11">
        <w:rPr>
          <w:bCs/>
          <w:lang w:val="lt-LT"/>
        </w:rPr>
        <w:t>vienas autorinis lankas</w:t>
      </w:r>
      <w:r w:rsidRPr="002A6DBF">
        <w:rPr>
          <w:bCs/>
          <w:lang w:val="lt-LT"/>
        </w:rPr>
        <w:t xml:space="preserve"> (</w:t>
      </w:r>
      <w:r w:rsidR="00092143" w:rsidRPr="005C1F66">
        <w:rPr>
          <w:color w:val="000000"/>
          <w:lang w:val="lt-LT" w:eastAsia="lt-LT"/>
        </w:rPr>
        <w:t>40</w:t>
      </w:r>
      <w:r w:rsidR="003234A6">
        <w:rPr>
          <w:color w:val="000000"/>
          <w:lang w:val="lt-LT" w:eastAsia="lt-LT"/>
        </w:rPr>
        <w:t> </w:t>
      </w:r>
      <w:r w:rsidR="00092143" w:rsidRPr="005C1F66">
        <w:rPr>
          <w:color w:val="000000"/>
          <w:lang w:val="lt-LT" w:eastAsia="lt-LT"/>
        </w:rPr>
        <w:t xml:space="preserve">000 spaudos ženklų, įskaitant tarpelius). </w:t>
      </w:r>
      <w:r>
        <w:rPr>
          <w:color w:val="000000"/>
          <w:lang w:val="lt-LT" w:eastAsia="lt-LT"/>
        </w:rPr>
        <w:t>Santraukos</w:t>
      </w:r>
      <w:r w:rsidR="00092143" w:rsidRPr="005C1F66">
        <w:rPr>
          <w:color w:val="000000"/>
          <w:lang w:val="lt-LT" w:eastAsia="lt-LT"/>
        </w:rPr>
        <w:t xml:space="preserve"> tekstas turi būti pateiktas </w:t>
      </w:r>
      <w:r w:rsidR="00092143" w:rsidRPr="007C37D9">
        <w:rPr>
          <w:i/>
          <w:color w:val="000000"/>
          <w:lang w:val="lt-LT" w:eastAsia="lt-LT"/>
        </w:rPr>
        <w:t>MS Word for Windows</w:t>
      </w:r>
      <w:r w:rsidR="00092143" w:rsidRPr="005C1F66">
        <w:rPr>
          <w:color w:val="000000"/>
          <w:lang w:val="lt-LT" w:eastAsia="lt-LT"/>
        </w:rPr>
        <w:t xml:space="preserve"> (.doc) ir </w:t>
      </w:r>
      <w:r w:rsidR="00092143" w:rsidRPr="007C37D9">
        <w:rPr>
          <w:i/>
          <w:color w:val="000000"/>
          <w:lang w:val="lt-LT" w:eastAsia="lt-LT"/>
        </w:rPr>
        <w:t>Portable Document Format</w:t>
      </w:r>
      <w:r w:rsidR="00092143" w:rsidRPr="005C1F66">
        <w:rPr>
          <w:color w:val="000000"/>
          <w:lang w:val="lt-LT" w:eastAsia="lt-LT"/>
        </w:rPr>
        <w:t xml:space="preserve"> (.pdf) formatais. Abi </w:t>
      </w:r>
      <w:r>
        <w:rPr>
          <w:color w:val="000000"/>
          <w:lang w:val="lt-LT" w:eastAsia="lt-LT"/>
        </w:rPr>
        <w:t>santraukos</w:t>
      </w:r>
      <w:r w:rsidR="00092143" w:rsidRPr="005C1F66">
        <w:rPr>
          <w:color w:val="000000"/>
          <w:lang w:val="lt-LT" w:eastAsia="lt-LT"/>
        </w:rPr>
        <w:t xml:space="preserve"> kopijos</w:t>
      </w:r>
      <w:r w:rsidR="001B5366">
        <w:rPr>
          <w:color w:val="000000"/>
          <w:lang w:val="lt-LT" w:eastAsia="lt-LT"/>
        </w:rPr>
        <w:t> –</w:t>
      </w:r>
      <w:r w:rsidR="00092143" w:rsidRPr="005C1F66">
        <w:rPr>
          <w:color w:val="000000"/>
          <w:lang w:val="lt-LT" w:eastAsia="lt-LT"/>
        </w:rPr>
        <w:t xml:space="preserve"> .doc ir .pdf</w:t>
      </w:r>
      <w:r w:rsidR="001B5366">
        <w:rPr>
          <w:color w:val="000000"/>
          <w:lang w:val="lt-LT" w:eastAsia="lt-LT"/>
        </w:rPr>
        <w:t> –</w:t>
      </w:r>
      <w:r w:rsidR="00092143" w:rsidRPr="005C1F66">
        <w:rPr>
          <w:color w:val="000000"/>
          <w:lang w:val="lt-LT" w:eastAsia="lt-LT"/>
        </w:rPr>
        <w:t xml:space="preserve"> turi sutapti. </w:t>
      </w:r>
      <w:r w:rsidR="00092143" w:rsidRPr="006F570C">
        <w:rPr>
          <w:b/>
          <w:color w:val="000000"/>
          <w:lang w:val="lt-LT" w:eastAsia="lt-LT"/>
        </w:rPr>
        <w:t>Atkreipkite dėmesį</w:t>
      </w:r>
      <w:r w:rsidR="00092143" w:rsidRPr="005C1F66">
        <w:rPr>
          <w:color w:val="000000"/>
          <w:lang w:val="lt-LT" w:eastAsia="lt-LT"/>
        </w:rPr>
        <w:t>: jeigu formulės, paveikslai ar lentelės buvo sukurtos kitomis progra</w:t>
      </w:r>
      <w:r w:rsidR="00791C11">
        <w:rPr>
          <w:color w:val="000000"/>
          <w:lang w:val="lt-LT" w:eastAsia="lt-LT"/>
        </w:rPr>
        <w:t xml:space="preserve">momis, </w:t>
      </w:r>
      <w:r w:rsidR="004A53F0">
        <w:rPr>
          <w:color w:val="000000"/>
          <w:lang w:val="lt-LT" w:eastAsia="lt-LT"/>
        </w:rPr>
        <w:t>konvertuojant</w:t>
      </w:r>
      <w:r w:rsidR="00791C11">
        <w:rPr>
          <w:color w:val="000000"/>
          <w:lang w:val="lt-LT" w:eastAsia="lt-LT"/>
        </w:rPr>
        <w:t xml:space="preserve"> į .</w:t>
      </w:r>
      <w:r w:rsidR="007C37D9">
        <w:rPr>
          <w:color w:val="000000"/>
          <w:lang w:val="lt-LT" w:eastAsia="lt-LT"/>
        </w:rPr>
        <w:t>pdf formatą</w:t>
      </w:r>
      <w:r w:rsidR="00092143" w:rsidRPr="005C1F66">
        <w:rPr>
          <w:color w:val="000000"/>
          <w:lang w:val="lt-LT" w:eastAsia="lt-LT"/>
        </w:rPr>
        <w:t xml:space="preserve"> gali pasitaikyti klaidų.</w:t>
      </w:r>
    </w:p>
    <w:p w:rsidR="00092143" w:rsidRPr="005C1F66" w:rsidRDefault="00092143" w:rsidP="00092143">
      <w:pPr>
        <w:autoSpaceDE w:val="0"/>
        <w:autoSpaceDN w:val="0"/>
        <w:adjustRightInd w:val="0"/>
        <w:rPr>
          <w:color w:val="000000"/>
          <w:lang w:val="lt-LT" w:eastAsia="lt-LT"/>
        </w:rPr>
      </w:pPr>
    </w:p>
    <w:p w:rsidR="00092143" w:rsidRPr="005C1F66" w:rsidRDefault="00092143" w:rsidP="00092143">
      <w:pPr>
        <w:autoSpaceDE w:val="0"/>
        <w:autoSpaceDN w:val="0"/>
        <w:adjustRightInd w:val="0"/>
        <w:rPr>
          <w:b/>
          <w:bCs/>
          <w:color w:val="000000"/>
          <w:lang w:val="lt-LT" w:eastAsia="lt-LT"/>
        </w:rPr>
      </w:pPr>
      <w:r w:rsidRPr="005C1F66">
        <w:rPr>
          <w:b/>
          <w:bCs/>
          <w:color w:val="000000"/>
          <w:lang w:val="lt-LT" w:eastAsia="lt-LT"/>
        </w:rPr>
        <w:t xml:space="preserve">2. PUSLAPIO </w:t>
      </w:r>
      <w:r w:rsidR="00791C11">
        <w:rPr>
          <w:b/>
          <w:bCs/>
          <w:color w:val="000000"/>
          <w:lang w:val="lt-LT" w:eastAsia="lt-LT"/>
        </w:rPr>
        <w:t>NUSTATYMAI</w:t>
      </w:r>
    </w:p>
    <w:p w:rsidR="0099025A" w:rsidRPr="0099025A" w:rsidRDefault="0099025A" w:rsidP="002A6DBF">
      <w:pPr>
        <w:pStyle w:val="ListParagraph"/>
        <w:suppressAutoHyphens w:val="0"/>
        <w:ind w:left="0" w:firstLine="540"/>
        <w:contextualSpacing w:val="0"/>
        <w:jc w:val="both"/>
        <w:rPr>
          <w:bCs/>
          <w:lang w:val="lt-LT" w:eastAsia="en-US"/>
        </w:rPr>
      </w:pPr>
      <w:r w:rsidRPr="002A6DBF">
        <w:rPr>
          <w:color w:val="000000"/>
          <w:u w:val="single"/>
          <w:lang w:val="lt-LT" w:eastAsia="lt-LT"/>
        </w:rPr>
        <w:t>Puslapio formatas</w:t>
      </w:r>
      <w:r w:rsidR="001B5366">
        <w:rPr>
          <w:color w:val="000000"/>
          <w:u w:val="single"/>
          <w:lang w:val="lt-LT" w:eastAsia="lt-LT"/>
        </w:rPr>
        <w:t> –</w:t>
      </w:r>
      <w:r w:rsidRPr="002A6DBF">
        <w:rPr>
          <w:color w:val="000000"/>
          <w:u w:val="single"/>
          <w:lang w:val="lt-LT" w:eastAsia="lt-LT"/>
        </w:rPr>
        <w:t xml:space="preserve"> </w:t>
      </w:r>
      <w:r w:rsidRPr="002A6DBF">
        <w:rPr>
          <w:bCs/>
          <w:u w:val="single"/>
          <w:lang w:val="lt-LT" w:eastAsia="en-US"/>
        </w:rPr>
        <w:t>A5</w:t>
      </w:r>
      <w:r w:rsidRPr="0099025A">
        <w:rPr>
          <w:bCs/>
          <w:lang w:val="lt-LT" w:eastAsia="en-US"/>
        </w:rPr>
        <w:t xml:space="preserve"> (148</w:t>
      </w:r>
      <w:r w:rsidR="00D442C4">
        <w:rPr>
          <w:bCs/>
          <w:lang w:val="lt-LT" w:eastAsia="en-US"/>
        </w:rPr>
        <w:t> </w:t>
      </w:r>
      <w:r w:rsidRPr="0099025A">
        <w:rPr>
          <w:color w:val="000000"/>
          <w:lang w:val="lt-LT" w:eastAsia="lt-LT"/>
        </w:rPr>
        <w:t>mm pločio ir</w:t>
      </w:r>
      <w:r w:rsidRPr="0099025A">
        <w:rPr>
          <w:bCs/>
          <w:lang w:val="lt-LT" w:eastAsia="en-US"/>
        </w:rPr>
        <w:t xml:space="preserve"> 210</w:t>
      </w:r>
      <w:r w:rsidR="00D442C4">
        <w:rPr>
          <w:bCs/>
          <w:lang w:val="lt-LT" w:eastAsia="en-US"/>
        </w:rPr>
        <w:t> </w:t>
      </w:r>
      <w:r w:rsidRPr="0099025A">
        <w:rPr>
          <w:bCs/>
          <w:lang w:val="lt-LT" w:eastAsia="en-US"/>
        </w:rPr>
        <w:t>mm</w:t>
      </w:r>
      <w:r w:rsidRPr="0099025A">
        <w:rPr>
          <w:color w:val="000000"/>
          <w:lang w:val="lt-LT" w:eastAsia="lt-LT"/>
        </w:rPr>
        <w:t xml:space="preserve"> aukščio</w:t>
      </w:r>
      <w:r w:rsidRPr="0099025A">
        <w:rPr>
          <w:bCs/>
          <w:lang w:val="lt-LT" w:eastAsia="en-US"/>
        </w:rPr>
        <w:t xml:space="preserve">). Santraukos </w:t>
      </w:r>
      <w:r w:rsidRPr="002A6DBF">
        <w:rPr>
          <w:bCs/>
          <w:u w:val="single"/>
          <w:lang w:val="lt-LT" w:eastAsia="en-US"/>
        </w:rPr>
        <w:t>tekstas rašomas abiejose lapo pusėse</w:t>
      </w:r>
      <w:r>
        <w:rPr>
          <w:bCs/>
          <w:lang w:val="lt-LT" w:eastAsia="en-US"/>
        </w:rPr>
        <w:t xml:space="preserve">. </w:t>
      </w:r>
      <w:r w:rsidRPr="005C1F66">
        <w:rPr>
          <w:color w:val="000000"/>
          <w:lang w:val="lt-LT" w:eastAsia="lt-LT"/>
        </w:rPr>
        <w:t xml:space="preserve">Lyginis ir nelyginis puslapiai yra skirtingi. </w:t>
      </w:r>
      <w:r w:rsidR="00335074">
        <w:rPr>
          <w:color w:val="000000"/>
          <w:lang w:val="lt-LT" w:eastAsia="lt-LT"/>
        </w:rPr>
        <w:t>Vidinė</w:t>
      </w:r>
      <w:r w:rsidRPr="005C1F66">
        <w:rPr>
          <w:color w:val="000000"/>
          <w:lang w:val="lt-LT" w:eastAsia="lt-LT"/>
        </w:rPr>
        <w:t xml:space="preserve"> </w:t>
      </w:r>
      <w:r w:rsidRPr="002A6DBF">
        <w:rPr>
          <w:color w:val="000000"/>
          <w:u w:val="single"/>
          <w:lang w:val="lt-LT" w:eastAsia="lt-LT"/>
        </w:rPr>
        <w:t>paraštė</w:t>
      </w:r>
      <w:r w:rsidR="00335074" w:rsidRPr="00335074">
        <w:rPr>
          <w:color w:val="000000"/>
          <w:lang w:val="lt-LT" w:eastAsia="lt-LT"/>
        </w:rPr>
        <w:t> –</w:t>
      </w:r>
      <w:r w:rsidRPr="0099025A">
        <w:rPr>
          <w:color w:val="000000"/>
          <w:lang w:val="lt-LT" w:eastAsia="lt-LT"/>
        </w:rPr>
        <w:t xml:space="preserve"> </w:t>
      </w:r>
      <w:r w:rsidR="00335074">
        <w:rPr>
          <w:bCs/>
          <w:lang w:val="lt-LT" w:eastAsia="en-US"/>
        </w:rPr>
        <w:t>2</w:t>
      </w:r>
      <w:r w:rsidRPr="0099025A">
        <w:rPr>
          <w:bCs/>
          <w:lang w:val="lt-LT" w:eastAsia="en-US"/>
        </w:rPr>
        <w:t xml:space="preserve">0 mm, </w:t>
      </w:r>
      <w:r w:rsidR="00335074">
        <w:rPr>
          <w:bCs/>
          <w:lang w:val="lt-LT" w:eastAsia="en-US"/>
        </w:rPr>
        <w:t>kitos</w:t>
      </w:r>
      <w:r w:rsidR="001B5366">
        <w:rPr>
          <w:bCs/>
          <w:lang w:val="lt-LT" w:eastAsia="en-US"/>
        </w:rPr>
        <w:t> –</w:t>
      </w:r>
      <w:r w:rsidRPr="0099025A">
        <w:rPr>
          <w:bCs/>
          <w:lang w:val="lt-LT" w:eastAsia="en-US"/>
        </w:rPr>
        <w:t xml:space="preserve"> </w:t>
      </w:r>
      <w:r w:rsidR="00335074">
        <w:rPr>
          <w:bCs/>
          <w:lang w:val="lt-LT" w:eastAsia="en-US"/>
        </w:rPr>
        <w:t>po 15 mm</w:t>
      </w:r>
      <w:r w:rsidRPr="0099025A">
        <w:rPr>
          <w:bCs/>
          <w:lang w:val="lt-LT" w:eastAsia="en-US"/>
        </w:rPr>
        <w:t xml:space="preserve">. </w:t>
      </w:r>
      <w:r w:rsidRPr="005C1F66">
        <w:rPr>
          <w:color w:val="000000"/>
          <w:lang w:val="lt-LT" w:eastAsia="lt-LT"/>
        </w:rPr>
        <w:t>Puslapiai numeruojami apa</w:t>
      </w:r>
      <w:r w:rsidR="004A53F0">
        <w:rPr>
          <w:color w:val="000000"/>
          <w:lang w:val="lt-LT" w:eastAsia="lt-LT"/>
        </w:rPr>
        <w:t>tiniame</w:t>
      </w:r>
      <w:r w:rsidR="00335074">
        <w:rPr>
          <w:color w:val="000000"/>
          <w:lang w:val="lt-LT" w:eastAsia="lt-LT"/>
        </w:rPr>
        <w:t xml:space="preserve"> išoriniame</w:t>
      </w:r>
      <w:r w:rsidRPr="005C1F66">
        <w:rPr>
          <w:color w:val="000000"/>
          <w:lang w:val="lt-LT" w:eastAsia="lt-LT"/>
        </w:rPr>
        <w:t xml:space="preserve"> </w:t>
      </w:r>
      <w:r w:rsidR="00335074">
        <w:rPr>
          <w:color w:val="000000"/>
          <w:lang w:val="lt-LT" w:eastAsia="lt-LT"/>
        </w:rPr>
        <w:t>kampe</w:t>
      </w:r>
      <w:r w:rsidR="008E7398">
        <w:rPr>
          <w:color w:val="000000"/>
          <w:lang w:val="lt-LT" w:eastAsia="lt-LT"/>
        </w:rPr>
        <w:t xml:space="preserve"> (šrifto dydis 10 pt)</w:t>
      </w:r>
      <w:r w:rsidRPr="005C1F66">
        <w:rPr>
          <w:color w:val="000000"/>
          <w:lang w:val="lt-LT" w:eastAsia="lt-LT"/>
        </w:rPr>
        <w:t>.</w:t>
      </w:r>
    </w:p>
    <w:p w:rsidR="00092143" w:rsidRPr="00CE23B4" w:rsidRDefault="00092143" w:rsidP="00092143">
      <w:pPr>
        <w:autoSpaceDE w:val="0"/>
        <w:autoSpaceDN w:val="0"/>
        <w:adjustRightInd w:val="0"/>
        <w:rPr>
          <w:color w:val="000000"/>
          <w:sz w:val="12"/>
          <w:szCs w:val="12"/>
          <w:lang w:val="lt-LT" w:eastAsia="lt-LT"/>
        </w:rPr>
      </w:pPr>
    </w:p>
    <w:p w:rsidR="008E7398" w:rsidRDefault="00553468" w:rsidP="00092143">
      <w:pPr>
        <w:autoSpaceDE w:val="0"/>
        <w:autoSpaceDN w:val="0"/>
        <w:adjustRightInd w:val="0"/>
        <w:rPr>
          <w:color w:val="000000"/>
          <w:lang w:val="lt-LT" w:eastAsia="lt-LT"/>
        </w:rPr>
      </w:pPr>
      <w:r w:rsidRPr="00E62E78">
        <w:rPr>
          <w:noProof/>
          <w:color w:val="000000"/>
          <w:lang w:val="lt-LT" w:eastAsia="lt-LT"/>
        </w:rPr>
        <w:drawing>
          <wp:inline distT="0" distB="0" distL="0" distR="0">
            <wp:extent cx="1905000" cy="2343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2" t="26918" r="55040" b="20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081" w:rsidRPr="00D95081">
        <w:rPr>
          <w:color w:val="000000"/>
          <w:lang w:val="lt-LT" w:eastAsia="lt-LT"/>
        </w:rPr>
        <w:t xml:space="preserve"> </w:t>
      </w:r>
      <w:r w:rsidRPr="00E62E78">
        <w:rPr>
          <w:noProof/>
          <w:color w:val="000000"/>
          <w:lang w:val="lt-LT" w:eastAsia="lt-LT"/>
        </w:rPr>
        <w:drawing>
          <wp:inline distT="0" distB="0" distL="0" distR="0">
            <wp:extent cx="1952625" cy="2343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2" t="27022" r="55333" b="20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E78">
        <w:rPr>
          <w:noProof/>
          <w:color w:val="000000"/>
          <w:lang w:val="lt-LT" w:eastAsia="lt-LT"/>
        </w:rPr>
        <w:drawing>
          <wp:inline distT="0" distB="0" distL="0" distR="0">
            <wp:extent cx="1905000" cy="2371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2" t="26582" r="55040" b="20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398" w:rsidRPr="00CE23B4" w:rsidRDefault="008E7398" w:rsidP="00092143">
      <w:pPr>
        <w:autoSpaceDE w:val="0"/>
        <w:autoSpaceDN w:val="0"/>
        <w:adjustRightInd w:val="0"/>
        <w:rPr>
          <w:color w:val="000000"/>
          <w:sz w:val="12"/>
          <w:szCs w:val="12"/>
          <w:lang w:val="lt-LT" w:eastAsia="lt-LT"/>
        </w:rPr>
      </w:pPr>
    </w:p>
    <w:p w:rsidR="00092143" w:rsidRPr="005C1F66" w:rsidRDefault="00092143" w:rsidP="00092143">
      <w:pPr>
        <w:autoSpaceDE w:val="0"/>
        <w:autoSpaceDN w:val="0"/>
        <w:adjustRightInd w:val="0"/>
        <w:rPr>
          <w:b/>
          <w:bCs/>
          <w:color w:val="000000"/>
          <w:lang w:val="lt-LT" w:eastAsia="lt-LT"/>
        </w:rPr>
      </w:pPr>
      <w:r w:rsidRPr="005C1F66">
        <w:rPr>
          <w:b/>
          <w:bCs/>
          <w:color w:val="000000"/>
          <w:lang w:val="lt-LT" w:eastAsia="lt-LT"/>
        </w:rPr>
        <w:t>3. ANTRAŠTINIS PUSLAPIS</w:t>
      </w:r>
    </w:p>
    <w:p w:rsidR="00092143" w:rsidRPr="001E0613" w:rsidRDefault="00092143" w:rsidP="000A5A8B">
      <w:pPr>
        <w:autoSpaceDE w:val="0"/>
        <w:autoSpaceDN w:val="0"/>
        <w:adjustRightInd w:val="0"/>
        <w:ind w:firstLine="540"/>
        <w:jc w:val="both"/>
        <w:rPr>
          <w:color w:val="000000"/>
          <w:lang w:val="lt-LT" w:eastAsia="lt-LT"/>
        </w:rPr>
      </w:pPr>
      <w:r w:rsidRPr="005C1F66">
        <w:rPr>
          <w:color w:val="000000"/>
          <w:lang w:val="lt-LT" w:eastAsia="lt-LT"/>
        </w:rPr>
        <w:t>Antraštini</w:t>
      </w:r>
      <w:r w:rsidR="001E0613">
        <w:rPr>
          <w:color w:val="000000"/>
          <w:lang w:val="lt-LT" w:eastAsia="lt-LT"/>
        </w:rPr>
        <w:t>ų</w:t>
      </w:r>
      <w:r w:rsidRPr="005C1F66">
        <w:rPr>
          <w:color w:val="000000"/>
          <w:lang w:val="lt-LT" w:eastAsia="lt-LT"/>
        </w:rPr>
        <w:t xml:space="preserve"> puslap</w:t>
      </w:r>
      <w:r w:rsidR="001E0613">
        <w:rPr>
          <w:color w:val="000000"/>
          <w:lang w:val="lt-LT" w:eastAsia="lt-LT"/>
        </w:rPr>
        <w:t>ių</w:t>
      </w:r>
      <w:r w:rsidRPr="005C1F66">
        <w:rPr>
          <w:color w:val="000000"/>
          <w:lang w:val="lt-LT" w:eastAsia="lt-LT"/>
        </w:rPr>
        <w:t xml:space="preserve"> </w:t>
      </w:r>
      <w:r w:rsidR="001E0613">
        <w:rPr>
          <w:color w:val="000000"/>
          <w:lang w:val="lt-LT" w:eastAsia="lt-LT"/>
        </w:rPr>
        <w:t>pavyzdžiai pateikti 3 ir 4 prieduose</w:t>
      </w:r>
      <w:r w:rsidR="00686C16">
        <w:rPr>
          <w:color w:val="000000"/>
          <w:lang w:val="lt-LT" w:eastAsia="lt-LT"/>
        </w:rPr>
        <w:t>.</w:t>
      </w:r>
      <w:r w:rsidR="008E7398">
        <w:rPr>
          <w:color w:val="000000"/>
          <w:lang w:val="lt-LT" w:eastAsia="lt-LT"/>
        </w:rPr>
        <w:t xml:space="preserve"> Pirmiausia</w:t>
      </w:r>
      <w:r w:rsidR="001E0613">
        <w:rPr>
          <w:color w:val="000000"/>
          <w:lang w:val="lt-LT" w:eastAsia="lt-LT"/>
        </w:rPr>
        <w:t xml:space="preserve"> antraštiniai puslapiai rašomi anglų kalba (j</w:t>
      </w:r>
      <w:r w:rsidR="001E0613" w:rsidRPr="001E0613">
        <w:rPr>
          <w:lang w:val="lt-LT"/>
        </w:rPr>
        <w:t>eigu disertacija parašyta lietuvių kalba</w:t>
      </w:r>
      <w:r w:rsidR="001E0613">
        <w:rPr>
          <w:lang w:val="lt-LT"/>
        </w:rPr>
        <w:t xml:space="preserve">), </w:t>
      </w:r>
      <w:r w:rsidR="008E7398">
        <w:rPr>
          <w:lang w:val="lt-LT"/>
        </w:rPr>
        <w:t>tada</w:t>
      </w:r>
      <w:r w:rsidR="001B5366">
        <w:rPr>
          <w:lang w:val="lt-LT"/>
        </w:rPr>
        <w:t> –</w:t>
      </w:r>
      <w:r w:rsidR="001E0613">
        <w:rPr>
          <w:lang w:val="lt-LT"/>
        </w:rPr>
        <w:t xml:space="preserve"> lietuvių kalba.</w:t>
      </w:r>
    </w:p>
    <w:p w:rsidR="005C1F66" w:rsidRPr="005C1F66" w:rsidRDefault="005C1F66" w:rsidP="00092143">
      <w:pPr>
        <w:autoSpaceDE w:val="0"/>
        <w:autoSpaceDN w:val="0"/>
        <w:adjustRightInd w:val="0"/>
        <w:rPr>
          <w:color w:val="000000"/>
          <w:lang w:val="lt-LT" w:eastAsia="lt-LT"/>
        </w:rPr>
      </w:pPr>
    </w:p>
    <w:p w:rsidR="00092143" w:rsidRPr="005C1F66" w:rsidRDefault="00092143" w:rsidP="00092143">
      <w:pPr>
        <w:autoSpaceDE w:val="0"/>
        <w:autoSpaceDN w:val="0"/>
        <w:adjustRightInd w:val="0"/>
        <w:rPr>
          <w:b/>
          <w:bCs/>
          <w:color w:val="000000"/>
          <w:lang w:val="lt-LT" w:eastAsia="lt-LT"/>
        </w:rPr>
      </w:pPr>
      <w:r w:rsidRPr="005C1F66">
        <w:rPr>
          <w:b/>
          <w:bCs/>
          <w:color w:val="000000"/>
          <w:lang w:val="lt-LT" w:eastAsia="lt-LT"/>
        </w:rPr>
        <w:t>4. PAGRINDINIS TEKSTAS</w:t>
      </w:r>
    </w:p>
    <w:p w:rsidR="003F562D" w:rsidRDefault="00092143" w:rsidP="000A5A8B">
      <w:pPr>
        <w:autoSpaceDE w:val="0"/>
        <w:autoSpaceDN w:val="0"/>
        <w:adjustRightInd w:val="0"/>
        <w:ind w:firstLine="540"/>
        <w:jc w:val="both"/>
        <w:rPr>
          <w:color w:val="000000"/>
          <w:lang w:val="lt-LT" w:eastAsia="lt-LT"/>
        </w:rPr>
      </w:pPr>
      <w:r w:rsidRPr="005C1F66">
        <w:rPr>
          <w:color w:val="000000"/>
          <w:lang w:val="lt-LT" w:eastAsia="lt-LT"/>
        </w:rPr>
        <w:t xml:space="preserve">Visas pagrindinis tekstas rašomas </w:t>
      </w:r>
      <w:r w:rsidRPr="00686C16">
        <w:rPr>
          <w:color w:val="000000"/>
          <w:u w:val="single"/>
          <w:lang w:val="lt-LT" w:eastAsia="lt-LT"/>
        </w:rPr>
        <w:t xml:space="preserve">11 pt </w:t>
      </w:r>
      <w:r w:rsidRPr="008E7398">
        <w:rPr>
          <w:i/>
          <w:color w:val="000000"/>
          <w:u w:val="single"/>
          <w:lang w:val="lt-LT" w:eastAsia="lt-LT"/>
        </w:rPr>
        <w:t>Times New Roman</w:t>
      </w:r>
      <w:r w:rsidRPr="00686C16">
        <w:rPr>
          <w:color w:val="000000"/>
          <w:u w:val="single"/>
          <w:lang w:val="lt-LT" w:eastAsia="lt-LT"/>
        </w:rPr>
        <w:t xml:space="preserve"> </w:t>
      </w:r>
      <w:r w:rsidR="0099025A" w:rsidRPr="0099025A">
        <w:rPr>
          <w:bCs/>
          <w:u w:val="single"/>
          <w:lang w:val="lt-LT"/>
        </w:rPr>
        <w:t>šriftu viengubu</w:t>
      </w:r>
      <w:r w:rsidR="00D442C4">
        <w:rPr>
          <w:bCs/>
          <w:u w:val="single"/>
          <w:lang w:val="lt-LT"/>
        </w:rPr>
        <w:t>oju</w:t>
      </w:r>
      <w:r w:rsidR="0099025A" w:rsidRPr="0099025A">
        <w:rPr>
          <w:bCs/>
          <w:u w:val="single"/>
          <w:lang w:val="lt-LT"/>
        </w:rPr>
        <w:t xml:space="preserve"> intervalu</w:t>
      </w:r>
      <w:r w:rsidR="0099025A" w:rsidRPr="00686C16">
        <w:rPr>
          <w:color w:val="000000"/>
          <w:u w:val="single"/>
          <w:lang w:val="lt-LT" w:eastAsia="lt-LT"/>
        </w:rPr>
        <w:t xml:space="preserve"> </w:t>
      </w:r>
      <w:r w:rsidR="005C1F66" w:rsidRPr="00686C16">
        <w:rPr>
          <w:color w:val="000000"/>
          <w:u w:val="single"/>
          <w:lang w:val="lt-LT" w:eastAsia="lt-LT"/>
        </w:rPr>
        <w:t>tarp eilučių</w:t>
      </w:r>
      <w:r w:rsidRPr="005C1F66">
        <w:rPr>
          <w:color w:val="000000"/>
          <w:lang w:val="lt-LT" w:eastAsia="lt-LT"/>
        </w:rPr>
        <w:t xml:space="preserve">, su </w:t>
      </w:r>
      <w:r w:rsidR="005C1F66" w:rsidRPr="005C1F66">
        <w:rPr>
          <w:color w:val="000000"/>
          <w:lang w:val="lt-LT" w:eastAsia="lt-LT"/>
        </w:rPr>
        <w:t>1</w:t>
      </w:r>
      <w:r w:rsidR="00D442C4">
        <w:rPr>
          <w:color w:val="000000"/>
          <w:lang w:val="lt-LT" w:eastAsia="lt-LT"/>
        </w:rPr>
        <w:t> </w:t>
      </w:r>
      <w:r w:rsidRPr="005C1F66">
        <w:rPr>
          <w:color w:val="000000"/>
          <w:lang w:val="lt-LT" w:eastAsia="lt-LT"/>
        </w:rPr>
        <w:t xml:space="preserve">cm paragrafo pirmos eilutės įtrauka. Pagrindinis tekstas </w:t>
      </w:r>
      <w:r w:rsidRPr="00686C16">
        <w:rPr>
          <w:color w:val="000000"/>
          <w:u w:val="single"/>
          <w:lang w:val="lt-LT" w:eastAsia="lt-LT"/>
        </w:rPr>
        <w:t>lygiuojamas iš abiejų pusių</w:t>
      </w:r>
      <w:r w:rsidRPr="005C1F66">
        <w:rPr>
          <w:color w:val="000000"/>
          <w:lang w:val="lt-LT" w:eastAsia="lt-LT"/>
        </w:rPr>
        <w:t>, be tarpų tarp</w:t>
      </w:r>
      <w:r w:rsidR="005C1F66" w:rsidRPr="005C1F66">
        <w:rPr>
          <w:color w:val="000000"/>
          <w:lang w:val="lt-LT" w:eastAsia="lt-LT"/>
        </w:rPr>
        <w:t xml:space="preserve"> </w:t>
      </w:r>
      <w:r w:rsidRPr="005C1F66">
        <w:rPr>
          <w:color w:val="000000"/>
          <w:lang w:val="lt-LT" w:eastAsia="lt-LT"/>
        </w:rPr>
        <w:t xml:space="preserve">pastraipų. </w:t>
      </w:r>
      <w:r w:rsidR="002A6DBF" w:rsidRPr="006F570C">
        <w:rPr>
          <w:b/>
          <w:color w:val="000000"/>
          <w:lang w:val="lt-LT" w:eastAsia="lt-LT"/>
        </w:rPr>
        <w:t>Atkreipkite dėmesį</w:t>
      </w:r>
      <w:r w:rsidR="002A6DBF" w:rsidRPr="005C1F66">
        <w:rPr>
          <w:color w:val="000000"/>
          <w:lang w:val="lt-LT" w:eastAsia="lt-LT"/>
        </w:rPr>
        <w:t>:</w:t>
      </w:r>
      <w:r w:rsidR="002A6DBF">
        <w:rPr>
          <w:color w:val="000000"/>
          <w:lang w:val="lt-LT" w:eastAsia="lt-LT"/>
        </w:rPr>
        <w:t xml:space="preserve"> </w:t>
      </w:r>
      <w:r w:rsidR="008B063B">
        <w:rPr>
          <w:color w:val="000000"/>
          <w:lang w:val="lt-LT" w:eastAsia="lt-LT"/>
        </w:rPr>
        <w:t xml:space="preserve">anglų kalba rašant skaičius tekste, lentelėse ir paveiksluose </w:t>
      </w:r>
      <w:r w:rsidR="002A6DBF" w:rsidRPr="008B063B">
        <w:rPr>
          <w:color w:val="000000"/>
          <w:u w:val="single"/>
          <w:lang w:val="lt-LT" w:eastAsia="lt-LT"/>
        </w:rPr>
        <w:t xml:space="preserve">tarp skaičių </w:t>
      </w:r>
      <w:r w:rsidR="008B063B" w:rsidRPr="008B063B">
        <w:rPr>
          <w:color w:val="000000"/>
          <w:u w:val="single"/>
          <w:lang w:val="lt-LT" w:eastAsia="lt-LT"/>
        </w:rPr>
        <w:t xml:space="preserve">dedamas </w:t>
      </w:r>
      <w:r w:rsidR="002A6DBF" w:rsidRPr="008B063B">
        <w:rPr>
          <w:color w:val="000000"/>
          <w:u w:val="single"/>
          <w:lang w:val="lt-LT" w:eastAsia="lt-LT"/>
        </w:rPr>
        <w:t>taškas</w:t>
      </w:r>
      <w:r w:rsidR="002A6DBF">
        <w:rPr>
          <w:color w:val="000000"/>
          <w:lang w:val="lt-LT" w:eastAsia="lt-LT"/>
        </w:rPr>
        <w:t>, o ne kablelis (pvz.</w:t>
      </w:r>
      <w:r w:rsidR="00D442C4">
        <w:rPr>
          <w:color w:val="000000"/>
          <w:lang w:val="lt-LT" w:eastAsia="lt-LT"/>
        </w:rPr>
        <w:t>,</w:t>
      </w:r>
      <w:r w:rsidR="002A6DBF">
        <w:rPr>
          <w:color w:val="000000"/>
          <w:lang w:val="lt-LT" w:eastAsia="lt-LT"/>
        </w:rPr>
        <w:t xml:space="preserve"> </w:t>
      </w:r>
      <w:r w:rsidR="002A6DBF" w:rsidRPr="002A6DBF">
        <w:rPr>
          <w:b/>
          <w:color w:val="000000"/>
          <w:lang w:val="lt-LT" w:eastAsia="lt-LT"/>
        </w:rPr>
        <w:t>10.547</w:t>
      </w:r>
      <w:r w:rsidR="002A6DBF">
        <w:rPr>
          <w:color w:val="000000"/>
          <w:lang w:val="lt-LT" w:eastAsia="lt-LT"/>
        </w:rPr>
        <w:t>).</w:t>
      </w:r>
    </w:p>
    <w:p w:rsidR="00CE23B4" w:rsidRPr="00CE23B4" w:rsidRDefault="00CE23B4" w:rsidP="000A5A8B">
      <w:pPr>
        <w:autoSpaceDE w:val="0"/>
        <w:autoSpaceDN w:val="0"/>
        <w:adjustRightInd w:val="0"/>
        <w:ind w:firstLine="540"/>
        <w:jc w:val="both"/>
        <w:rPr>
          <w:color w:val="000000"/>
          <w:sz w:val="12"/>
          <w:szCs w:val="12"/>
          <w:lang w:val="lt-LT" w:eastAsia="lt-LT"/>
        </w:rPr>
      </w:pPr>
    </w:p>
    <w:p w:rsidR="00D442C4" w:rsidRDefault="00553468" w:rsidP="003F562D">
      <w:pPr>
        <w:autoSpaceDE w:val="0"/>
        <w:autoSpaceDN w:val="0"/>
        <w:adjustRightInd w:val="0"/>
        <w:jc w:val="both"/>
        <w:rPr>
          <w:color w:val="000000"/>
          <w:lang w:val="lt-LT" w:eastAsia="lt-LT"/>
        </w:rPr>
      </w:pPr>
      <w:r w:rsidRPr="00E62E78">
        <w:rPr>
          <w:noProof/>
          <w:color w:val="000000"/>
          <w:lang w:val="lt-LT" w:eastAsia="lt-LT"/>
        </w:rPr>
        <w:drawing>
          <wp:inline distT="0" distB="0" distL="0" distR="0">
            <wp:extent cx="2152650" cy="2343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9" t="21082" r="52583" b="2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E78">
        <w:rPr>
          <w:noProof/>
          <w:color w:val="000000"/>
          <w:lang w:val="lt-LT" w:eastAsia="lt-LT"/>
        </w:rPr>
        <w:drawing>
          <wp:inline distT="0" distB="0" distL="0" distR="0">
            <wp:extent cx="2038350" cy="2343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8" t="23349" r="55536" b="23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2C4" w:rsidRPr="005C1F66" w:rsidRDefault="00D442C4" w:rsidP="003F562D">
      <w:pPr>
        <w:autoSpaceDE w:val="0"/>
        <w:autoSpaceDN w:val="0"/>
        <w:adjustRightInd w:val="0"/>
        <w:jc w:val="both"/>
        <w:rPr>
          <w:color w:val="000000"/>
          <w:lang w:val="lt-LT" w:eastAsia="lt-LT"/>
        </w:rPr>
      </w:pPr>
    </w:p>
    <w:p w:rsidR="00092143" w:rsidRDefault="00092143" w:rsidP="000A5A8B">
      <w:pPr>
        <w:autoSpaceDE w:val="0"/>
        <w:autoSpaceDN w:val="0"/>
        <w:adjustRightInd w:val="0"/>
        <w:jc w:val="both"/>
        <w:rPr>
          <w:color w:val="000000"/>
          <w:lang w:val="lt-LT" w:eastAsia="lt-LT"/>
        </w:rPr>
      </w:pPr>
      <w:r w:rsidRPr="007D18E0">
        <w:rPr>
          <w:b/>
          <w:bCs/>
          <w:color w:val="000000"/>
          <w:sz w:val="26"/>
          <w:szCs w:val="26"/>
          <w:lang w:val="lt-LT" w:eastAsia="lt-LT"/>
        </w:rPr>
        <w:lastRenderedPageBreak/>
        <w:t>SKYRIŲ PAVADINIMAI</w:t>
      </w:r>
      <w:r w:rsidRPr="005C1F66">
        <w:rPr>
          <w:b/>
          <w:bCs/>
          <w:color w:val="000000"/>
          <w:lang w:val="lt-LT" w:eastAsia="lt-LT"/>
        </w:rPr>
        <w:t xml:space="preserve"> </w:t>
      </w:r>
      <w:r w:rsidR="007D18E0" w:rsidRPr="005C1F66">
        <w:rPr>
          <w:color w:val="000000"/>
          <w:lang w:val="lt-LT" w:eastAsia="lt-LT"/>
        </w:rPr>
        <w:t>rašomi 1</w:t>
      </w:r>
      <w:r w:rsidR="007D18E0">
        <w:rPr>
          <w:color w:val="000000"/>
          <w:lang w:val="lt-LT" w:eastAsia="lt-LT"/>
        </w:rPr>
        <w:t>3</w:t>
      </w:r>
      <w:r w:rsidR="00D442C4">
        <w:rPr>
          <w:color w:val="000000"/>
          <w:lang w:val="lt-LT" w:eastAsia="lt-LT"/>
        </w:rPr>
        <w:t> </w:t>
      </w:r>
      <w:r w:rsidR="007D18E0" w:rsidRPr="005C1F66">
        <w:rPr>
          <w:color w:val="000000"/>
          <w:lang w:val="lt-LT" w:eastAsia="lt-LT"/>
        </w:rPr>
        <w:t xml:space="preserve">pt pusjuodžiu </w:t>
      </w:r>
      <w:r w:rsidR="007D18E0">
        <w:rPr>
          <w:color w:val="000000"/>
          <w:lang w:val="lt-LT" w:eastAsia="lt-LT"/>
        </w:rPr>
        <w:t>(</w:t>
      </w:r>
      <w:r w:rsidR="007D18E0" w:rsidRPr="00D442C4">
        <w:rPr>
          <w:color w:val="000000"/>
          <w:lang w:val="lt-LT" w:eastAsia="lt-LT"/>
        </w:rPr>
        <w:t>Bold</w:t>
      </w:r>
      <w:r w:rsidR="007D18E0">
        <w:rPr>
          <w:color w:val="000000"/>
          <w:lang w:val="lt-LT" w:eastAsia="lt-LT"/>
        </w:rPr>
        <w:t xml:space="preserve">) </w:t>
      </w:r>
      <w:r w:rsidR="007D18E0" w:rsidRPr="005C1F66">
        <w:rPr>
          <w:color w:val="000000"/>
          <w:lang w:val="lt-LT" w:eastAsia="lt-LT"/>
        </w:rPr>
        <w:t>šriftu didžiosiomis raidėmis, viengubuoju intervalu</w:t>
      </w:r>
      <w:r w:rsidR="00D442C4">
        <w:rPr>
          <w:color w:val="000000"/>
          <w:lang w:val="lt-LT" w:eastAsia="lt-LT"/>
        </w:rPr>
        <w:t>,</w:t>
      </w:r>
      <w:r w:rsidR="007D18E0" w:rsidRPr="005C1F66">
        <w:rPr>
          <w:color w:val="000000"/>
          <w:lang w:val="lt-LT" w:eastAsia="lt-LT"/>
        </w:rPr>
        <w:t xml:space="preserve"> lygiuojami</w:t>
      </w:r>
      <w:r w:rsidR="007D18E0">
        <w:rPr>
          <w:color w:val="000000"/>
          <w:lang w:val="lt-LT" w:eastAsia="lt-LT"/>
        </w:rPr>
        <w:t xml:space="preserve"> </w:t>
      </w:r>
      <w:r w:rsidR="007D18E0" w:rsidRPr="005C1F66">
        <w:rPr>
          <w:color w:val="000000"/>
          <w:lang w:val="lt-LT" w:eastAsia="lt-LT"/>
        </w:rPr>
        <w:t xml:space="preserve">kairėje pusėje, numeruojami arabiškais skaitmenimis. </w:t>
      </w:r>
      <w:r w:rsidR="00D442C4">
        <w:rPr>
          <w:color w:val="000000"/>
          <w:lang w:val="lt-LT" w:eastAsia="lt-LT"/>
        </w:rPr>
        <w:t>N</w:t>
      </w:r>
      <w:r w:rsidR="007D18E0" w:rsidRPr="005C1F66">
        <w:rPr>
          <w:color w:val="000000"/>
          <w:lang w:val="lt-LT" w:eastAsia="lt-LT"/>
        </w:rPr>
        <w:t xml:space="preserve">uo teksto </w:t>
      </w:r>
      <w:r w:rsidR="00D442C4">
        <w:rPr>
          <w:color w:val="000000"/>
          <w:lang w:val="lt-LT" w:eastAsia="lt-LT"/>
        </w:rPr>
        <w:t>a</w:t>
      </w:r>
      <w:r w:rsidR="00D442C4" w:rsidRPr="005C1F66">
        <w:rPr>
          <w:color w:val="000000"/>
          <w:lang w:val="lt-LT" w:eastAsia="lt-LT"/>
        </w:rPr>
        <w:t xml:space="preserve">tskiriami </w:t>
      </w:r>
      <w:r w:rsidR="007D18E0" w:rsidRPr="005C1F66">
        <w:rPr>
          <w:color w:val="000000"/>
          <w:lang w:val="lt-LT" w:eastAsia="lt-LT"/>
        </w:rPr>
        <w:t>12</w:t>
      </w:r>
      <w:r w:rsidR="00D442C4">
        <w:rPr>
          <w:color w:val="000000"/>
          <w:lang w:val="lt-LT" w:eastAsia="lt-LT"/>
        </w:rPr>
        <w:t> </w:t>
      </w:r>
      <w:r w:rsidR="007D18E0" w:rsidRPr="005C1F66">
        <w:rPr>
          <w:color w:val="000000"/>
          <w:lang w:val="lt-LT" w:eastAsia="lt-LT"/>
        </w:rPr>
        <w:t>pt tarpais.</w:t>
      </w:r>
      <w:r w:rsidR="00330975" w:rsidRPr="00330975">
        <w:rPr>
          <w:color w:val="000000"/>
          <w:lang w:val="lt-LT" w:eastAsia="lt-LT"/>
        </w:rPr>
        <w:t xml:space="preserve"> </w:t>
      </w:r>
      <w:r w:rsidR="00330975" w:rsidRPr="005C1F66">
        <w:rPr>
          <w:color w:val="000000"/>
          <w:lang w:val="lt-LT" w:eastAsia="lt-LT"/>
        </w:rPr>
        <w:t>Po skyrių ir poskyrių numerių dedamas taškas.</w:t>
      </w:r>
    </w:p>
    <w:p w:rsidR="00330975" w:rsidRPr="00CE23B4" w:rsidRDefault="00330975" w:rsidP="000A5A8B">
      <w:pPr>
        <w:autoSpaceDE w:val="0"/>
        <w:autoSpaceDN w:val="0"/>
        <w:adjustRightInd w:val="0"/>
        <w:jc w:val="both"/>
        <w:rPr>
          <w:color w:val="000000"/>
          <w:sz w:val="12"/>
          <w:szCs w:val="12"/>
          <w:lang w:val="lt-LT" w:eastAsia="lt-LT"/>
        </w:rPr>
      </w:pPr>
    </w:p>
    <w:p w:rsidR="00330975" w:rsidRDefault="00553468" w:rsidP="000A5A8B">
      <w:pPr>
        <w:autoSpaceDE w:val="0"/>
        <w:autoSpaceDN w:val="0"/>
        <w:adjustRightInd w:val="0"/>
        <w:jc w:val="both"/>
        <w:rPr>
          <w:color w:val="000000"/>
          <w:lang w:val="lt-LT" w:eastAsia="lt-LT"/>
        </w:rPr>
      </w:pPr>
      <w:r w:rsidRPr="00E62E78">
        <w:rPr>
          <w:noProof/>
          <w:color w:val="000000"/>
          <w:lang w:val="lt-LT" w:eastAsia="lt-LT"/>
        </w:rPr>
        <w:drawing>
          <wp:inline distT="0" distB="0" distL="0" distR="0">
            <wp:extent cx="2181225" cy="2343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9" t="26430" r="53174" b="22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975">
        <w:rPr>
          <w:color w:val="000000"/>
          <w:lang w:val="lt-LT" w:eastAsia="lt-LT"/>
        </w:rPr>
        <w:t xml:space="preserve"> </w:t>
      </w:r>
      <w:r w:rsidRPr="00E62E78">
        <w:rPr>
          <w:noProof/>
          <w:color w:val="000000"/>
          <w:lang w:val="lt-LT" w:eastAsia="lt-LT"/>
        </w:rPr>
        <w:drawing>
          <wp:inline distT="0" distB="0" distL="0" distR="0">
            <wp:extent cx="2009775" cy="2343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8" t="24104" r="56126" b="23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975" w:rsidRPr="00CE23B4" w:rsidRDefault="00330975" w:rsidP="000A5A8B">
      <w:pPr>
        <w:autoSpaceDE w:val="0"/>
        <w:autoSpaceDN w:val="0"/>
        <w:adjustRightInd w:val="0"/>
        <w:jc w:val="both"/>
        <w:rPr>
          <w:color w:val="000000"/>
          <w:sz w:val="12"/>
          <w:szCs w:val="12"/>
          <w:lang w:val="lt-LT" w:eastAsia="lt-LT"/>
        </w:rPr>
      </w:pPr>
    </w:p>
    <w:p w:rsidR="00092143" w:rsidRDefault="00092143" w:rsidP="000A5A8B">
      <w:pPr>
        <w:autoSpaceDE w:val="0"/>
        <w:autoSpaceDN w:val="0"/>
        <w:adjustRightInd w:val="0"/>
        <w:jc w:val="both"/>
        <w:rPr>
          <w:color w:val="000000"/>
          <w:lang w:val="lt-LT" w:eastAsia="lt-LT"/>
        </w:rPr>
      </w:pPr>
      <w:r w:rsidRPr="005C1F66">
        <w:rPr>
          <w:b/>
          <w:bCs/>
          <w:color w:val="000000"/>
          <w:lang w:val="lt-LT" w:eastAsia="lt-LT"/>
        </w:rPr>
        <w:t xml:space="preserve">Poskyrių pavadinimai </w:t>
      </w:r>
      <w:r w:rsidR="007D18E0" w:rsidRPr="005C1F66">
        <w:rPr>
          <w:color w:val="000000"/>
          <w:lang w:val="lt-LT" w:eastAsia="lt-LT"/>
        </w:rPr>
        <w:t>rašomi</w:t>
      </w:r>
      <w:r w:rsidR="007D18E0">
        <w:rPr>
          <w:color w:val="000000"/>
          <w:lang w:val="lt-LT" w:eastAsia="lt-LT"/>
        </w:rPr>
        <w:t xml:space="preserve"> </w:t>
      </w:r>
      <w:r w:rsidR="007D18E0" w:rsidRPr="005C1F66">
        <w:rPr>
          <w:color w:val="000000"/>
          <w:lang w:val="lt-LT" w:eastAsia="lt-LT"/>
        </w:rPr>
        <w:t>1</w:t>
      </w:r>
      <w:r w:rsidR="007D18E0">
        <w:rPr>
          <w:color w:val="000000"/>
          <w:lang w:val="lt-LT" w:eastAsia="lt-LT"/>
        </w:rPr>
        <w:t>2</w:t>
      </w:r>
      <w:r w:rsidR="007D18E0" w:rsidRPr="005C1F66">
        <w:rPr>
          <w:color w:val="000000"/>
          <w:lang w:val="lt-LT" w:eastAsia="lt-LT"/>
        </w:rPr>
        <w:t xml:space="preserve"> punktų pusjuodžiu šriftu</w:t>
      </w:r>
      <w:r w:rsidR="00330975">
        <w:rPr>
          <w:color w:val="000000"/>
          <w:lang w:val="lt-LT" w:eastAsia="lt-LT"/>
        </w:rPr>
        <w:t xml:space="preserve"> mažosiomis raidėmis,</w:t>
      </w:r>
      <w:r w:rsidR="007D18E0" w:rsidRPr="005C1F66">
        <w:rPr>
          <w:color w:val="000000"/>
          <w:lang w:val="lt-LT" w:eastAsia="lt-LT"/>
        </w:rPr>
        <w:t xml:space="preserve"> viengubuoju intervalu</w:t>
      </w:r>
      <w:r w:rsidR="00330975">
        <w:rPr>
          <w:color w:val="000000"/>
          <w:lang w:val="lt-LT" w:eastAsia="lt-LT"/>
        </w:rPr>
        <w:t>,</w:t>
      </w:r>
      <w:r w:rsidR="007D18E0" w:rsidRPr="005C1F66">
        <w:rPr>
          <w:color w:val="000000"/>
          <w:lang w:val="lt-LT" w:eastAsia="lt-LT"/>
        </w:rPr>
        <w:t xml:space="preserve"> lygiuojami kairėje pusėje. </w:t>
      </w:r>
      <w:r w:rsidR="00330975">
        <w:rPr>
          <w:color w:val="000000"/>
          <w:lang w:val="lt-LT" w:eastAsia="lt-LT"/>
        </w:rPr>
        <w:t>N</w:t>
      </w:r>
      <w:r w:rsidR="007D18E0" w:rsidRPr="005C1F66">
        <w:rPr>
          <w:color w:val="000000"/>
          <w:lang w:val="lt-LT" w:eastAsia="lt-LT"/>
        </w:rPr>
        <w:t>uo teksto</w:t>
      </w:r>
      <w:r w:rsidR="007D18E0">
        <w:rPr>
          <w:color w:val="000000"/>
          <w:lang w:val="lt-LT" w:eastAsia="lt-LT"/>
        </w:rPr>
        <w:t xml:space="preserve"> </w:t>
      </w:r>
      <w:r w:rsidR="007D18E0" w:rsidRPr="005C1F66">
        <w:rPr>
          <w:color w:val="000000"/>
          <w:lang w:val="lt-LT" w:eastAsia="lt-LT"/>
        </w:rPr>
        <w:t>atskiriami 6</w:t>
      </w:r>
      <w:r w:rsidR="00330975">
        <w:rPr>
          <w:color w:val="000000"/>
          <w:lang w:val="lt-LT" w:eastAsia="lt-LT"/>
        </w:rPr>
        <w:t> </w:t>
      </w:r>
      <w:r w:rsidR="007D18E0" w:rsidRPr="005C1F66">
        <w:rPr>
          <w:color w:val="000000"/>
          <w:lang w:val="lt-LT" w:eastAsia="lt-LT"/>
        </w:rPr>
        <w:t xml:space="preserve">pt tarpais. </w:t>
      </w:r>
    </w:p>
    <w:p w:rsidR="00330975" w:rsidRPr="00CE23B4" w:rsidRDefault="00330975" w:rsidP="000A5A8B">
      <w:pPr>
        <w:autoSpaceDE w:val="0"/>
        <w:autoSpaceDN w:val="0"/>
        <w:adjustRightInd w:val="0"/>
        <w:jc w:val="both"/>
        <w:rPr>
          <w:color w:val="000000"/>
          <w:sz w:val="12"/>
          <w:szCs w:val="12"/>
          <w:lang w:val="lt-LT" w:eastAsia="lt-LT"/>
        </w:rPr>
      </w:pPr>
    </w:p>
    <w:p w:rsidR="00330975" w:rsidRDefault="00553468" w:rsidP="000A5A8B">
      <w:pPr>
        <w:autoSpaceDE w:val="0"/>
        <w:autoSpaceDN w:val="0"/>
        <w:adjustRightInd w:val="0"/>
        <w:jc w:val="both"/>
        <w:rPr>
          <w:color w:val="000000"/>
          <w:lang w:val="lt-LT" w:eastAsia="lt-LT"/>
        </w:rPr>
      </w:pPr>
      <w:r w:rsidRPr="00E62E78">
        <w:rPr>
          <w:noProof/>
          <w:color w:val="000000"/>
          <w:lang w:val="lt-LT" w:eastAsia="lt-LT"/>
        </w:rPr>
        <w:drawing>
          <wp:inline distT="0" distB="0" distL="0" distR="0">
            <wp:extent cx="2057400" cy="2343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4" t="27560" r="54996" b="20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A39">
        <w:rPr>
          <w:color w:val="000000"/>
          <w:lang w:val="lt-LT" w:eastAsia="lt-LT"/>
        </w:rPr>
        <w:t xml:space="preserve"> </w:t>
      </w:r>
      <w:r w:rsidRPr="00E62E78">
        <w:rPr>
          <w:noProof/>
          <w:color w:val="000000"/>
          <w:lang w:val="lt-LT" w:eastAsia="lt-LT"/>
        </w:rPr>
        <w:drawing>
          <wp:inline distT="0" distB="0" distL="0" distR="0">
            <wp:extent cx="1962150" cy="23050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8" t="24132" r="56126" b="22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A39" w:rsidRPr="00CE23B4" w:rsidRDefault="001B1A39" w:rsidP="000A5A8B">
      <w:pPr>
        <w:autoSpaceDE w:val="0"/>
        <w:autoSpaceDN w:val="0"/>
        <w:adjustRightInd w:val="0"/>
        <w:jc w:val="both"/>
        <w:rPr>
          <w:color w:val="000000"/>
          <w:sz w:val="12"/>
          <w:szCs w:val="12"/>
          <w:lang w:val="lt-LT" w:eastAsia="lt-LT"/>
        </w:rPr>
      </w:pPr>
    </w:p>
    <w:p w:rsidR="007D18E0" w:rsidRDefault="00564A3B" w:rsidP="000A5A8B">
      <w:pPr>
        <w:autoSpaceDE w:val="0"/>
        <w:autoSpaceDN w:val="0"/>
        <w:adjustRightInd w:val="0"/>
        <w:jc w:val="both"/>
        <w:rPr>
          <w:color w:val="000000"/>
          <w:lang w:val="lt-LT" w:eastAsia="lt-LT"/>
        </w:rPr>
      </w:pPr>
      <w:r>
        <w:rPr>
          <w:b/>
          <w:sz w:val="22"/>
          <w:szCs w:val="22"/>
          <w:lang w:val="lt-LT"/>
        </w:rPr>
        <w:t>Skyrelių</w:t>
      </w:r>
      <w:r w:rsidR="007D18E0" w:rsidRPr="007D18E0">
        <w:rPr>
          <w:b/>
          <w:sz w:val="22"/>
          <w:szCs w:val="22"/>
          <w:lang w:val="lt-LT"/>
        </w:rPr>
        <w:t xml:space="preserve"> pavadinimai</w:t>
      </w:r>
      <w:r w:rsidR="007D18E0">
        <w:rPr>
          <w:lang w:val="lt-LT"/>
        </w:rPr>
        <w:t xml:space="preserve"> rašomi 11</w:t>
      </w:r>
      <w:r w:rsidR="00330975">
        <w:rPr>
          <w:lang w:val="lt-LT"/>
        </w:rPr>
        <w:t> </w:t>
      </w:r>
      <w:r w:rsidR="007D18E0">
        <w:rPr>
          <w:lang w:val="lt-LT"/>
        </w:rPr>
        <w:t xml:space="preserve">pt </w:t>
      </w:r>
      <w:r w:rsidR="007D18E0" w:rsidRPr="005C1F66">
        <w:rPr>
          <w:color w:val="000000"/>
          <w:lang w:val="lt-LT" w:eastAsia="lt-LT"/>
        </w:rPr>
        <w:t xml:space="preserve">pusjuodžiu </w:t>
      </w:r>
      <w:r w:rsidR="007D18E0">
        <w:rPr>
          <w:color w:val="000000"/>
          <w:lang w:val="lt-LT" w:eastAsia="lt-LT"/>
        </w:rPr>
        <w:t>(Bold) šriftu</w:t>
      </w:r>
      <w:r w:rsidR="00330975" w:rsidRPr="00330975">
        <w:rPr>
          <w:color w:val="000000"/>
          <w:lang w:val="lt-LT" w:eastAsia="lt-LT"/>
        </w:rPr>
        <w:t xml:space="preserve"> </w:t>
      </w:r>
      <w:r w:rsidR="00330975">
        <w:rPr>
          <w:color w:val="000000"/>
          <w:lang w:val="lt-LT" w:eastAsia="lt-LT"/>
        </w:rPr>
        <w:t>mažosiomis raidėmis,</w:t>
      </w:r>
      <w:r w:rsidR="00330975" w:rsidRPr="005C1F66">
        <w:rPr>
          <w:color w:val="000000"/>
          <w:lang w:val="lt-LT" w:eastAsia="lt-LT"/>
        </w:rPr>
        <w:t xml:space="preserve"> viengubuoju intervalu</w:t>
      </w:r>
      <w:r w:rsidR="00330975">
        <w:rPr>
          <w:color w:val="000000"/>
          <w:lang w:val="lt-LT" w:eastAsia="lt-LT"/>
        </w:rPr>
        <w:t>,</w:t>
      </w:r>
      <w:r w:rsidR="00330975" w:rsidRPr="005C1F66">
        <w:rPr>
          <w:color w:val="000000"/>
          <w:lang w:val="lt-LT" w:eastAsia="lt-LT"/>
        </w:rPr>
        <w:t xml:space="preserve"> lygiuojami kairėje pusėje</w:t>
      </w:r>
      <w:r w:rsidR="007D18E0">
        <w:rPr>
          <w:color w:val="000000"/>
          <w:lang w:val="lt-LT" w:eastAsia="lt-LT"/>
        </w:rPr>
        <w:t>.</w:t>
      </w:r>
      <w:r w:rsidR="007D18E0">
        <w:rPr>
          <w:lang w:val="lt-LT"/>
        </w:rPr>
        <w:t xml:space="preserve"> </w:t>
      </w:r>
    </w:p>
    <w:p w:rsidR="00D442C4" w:rsidRPr="008B063B" w:rsidRDefault="00D442C4" w:rsidP="00D442C4">
      <w:pPr>
        <w:jc w:val="both"/>
        <w:rPr>
          <w:sz w:val="16"/>
          <w:szCs w:val="16"/>
          <w:lang w:val="lt-LT"/>
        </w:rPr>
      </w:pPr>
    </w:p>
    <w:p w:rsidR="007D18E0" w:rsidRDefault="000A5A8B" w:rsidP="000A5A8B">
      <w:pPr>
        <w:autoSpaceDE w:val="0"/>
        <w:autoSpaceDN w:val="0"/>
        <w:adjustRightInd w:val="0"/>
        <w:jc w:val="center"/>
        <w:rPr>
          <w:b/>
          <w:color w:val="000000"/>
          <w:u w:val="single"/>
          <w:lang w:val="lt-LT" w:eastAsia="lt-LT"/>
        </w:rPr>
      </w:pPr>
      <w:r w:rsidRPr="00426680">
        <w:rPr>
          <w:b/>
          <w:color w:val="000000"/>
          <w:u w:val="single"/>
          <w:lang w:val="lt-LT" w:eastAsia="lt-LT"/>
        </w:rPr>
        <w:t>Pavadinimų pavyzdys</w:t>
      </w:r>
    </w:p>
    <w:p w:rsidR="007D18E0" w:rsidRPr="001E0613" w:rsidRDefault="007D18E0" w:rsidP="007D18E0">
      <w:pPr>
        <w:autoSpaceDE w:val="0"/>
        <w:autoSpaceDN w:val="0"/>
        <w:adjustRightInd w:val="0"/>
        <w:spacing w:before="240"/>
        <w:rPr>
          <w:b/>
          <w:color w:val="000000"/>
          <w:sz w:val="26"/>
          <w:szCs w:val="26"/>
          <w:lang w:val="en-GB" w:eastAsia="lt-LT"/>
        </w:rPr>
      </w:pPr>
      <w:r w:rsidRPr="001E0613">
        <w:rPr>
          <w:b/>
          <w:color w:val="000000"/>
          <w:sz w:val="26"/>
          <w:szCs w:val="26"/>
          <w:lang w:val="en-GB" w:eastAsia="lt-LT"/>
        </w:rPr>
        <w:t>2. RE</w:t>
      </w:r>
      <w:r w:rsidR="001E0613" w:rsidRPr="001E0613">
        <w:rPr>
          <w:b/>
          <w:color w:val="000000"/>
          <w:sz w:val="26"/>
          <w:szCs w:val="26"/>
          <w:lang w:val="en-GB" w:eastAsia="lt-LT"/>
        </w:rPr>
        <w:t>SULTS</w:t>
      </w:r>
    </w:p>
    <w:p w:rsidR="007D18E0" w:rsidRPr="001E0613" w:rsidRDefault="007D18E0" w:rsidP="00330975">
      <w:pPr>
        <w:autoSpaceDE w:val="0"/>
        <w:autoSpaceDN w:val="0"/>
        <w:adjustRightInd w:val="0"/>
        <w:spacing w:before="120" w:after="120"/>
        <w:rPr>
          <w:b/>
          <w:color w:val="000000"/>
          <w:lang w:val="en-GB" w:eastAsia="lt-LT"/>
        </w:rPr>
      </w:pPr>
      <w:r w:rsidRPr="001E0613">
        <w:rPr>
          <w:b/>
          <w:color w:val="000000"/>
          <w:lang w:val="en-GB" w:eastAsia="lt-LT"/>
        </w:rPr>
        <w:t xml:space="preserve">2.1. </w:t>
      </w:r>
      <w:r w:rsidR="001E0613" w:rsidRPr="001E0613">
        <w:rPr>
          <w:b/>
          <w:iCs/>
          <w:lang w:val="en-GB"/>
        </w:rPr>
        <w:t>Peculiarities of the central and peripheral reactions...</w:t>
      </w:r>
    </w:p>
    <w:p w:rsidR="007D18E0" w:rsidRPr="001E0613" w:rsidRDefault="007D18E0" w:rsidP="00AC6A5F">
      <w:pPr>
        <w:autoSpaceDE w:val="0"/>
        <w:autoSpaceDN w:val="0"/>
        <w:adjustRightInd w:val="0"/>
        <w:spacing w:after="120"/>
        <w:rPr>
          <w:b/>
          <w:color w:val="000000"/>
          <w:sz w:val="22"/>
          <w:szCs w:val="22"/>
          <w:lang w:val="en-GB" w:eastAsia="lt-LT"/>
        </w:rPr>
      </w:pPr>
      <w:r w:rsidRPr="001E0613">
        <w:rPr>
          <w:b/>
          <w:color w:val="000000"/>
          <w:sz w:val="22"/>
          <w:szCs w:val="22"/>
          <w:lang w:val="en-GB" w:eastAsia="lt-LT"/>
        </w:rPr>
        <w:t xml:space="preserve">2.1.1. </w:t>
      </w:r>
      <w:r w:rsidR="001E0613" w:rsidRPr="001E0613">
        <w:rPr>
          <w:b/>
          <w:iCs/>
          <w:sz w:val="22"/>
          <w:szCs w:val="22"/>
          <w:lang w:val="en-GB"/>
        </w:rPr>
        <w:t>Peculiarities of the central reactions...</w:t>
      </w:r>
    </w:p>
    <w:p w:rsidR="002C2B3A" w:rsidRPr="005C1F66" w:rsidRDefault="002C2B3A" w:rsidP="00092143">
      <w:pPr>
        <w:autoSpaceDE w:val="0"/>
        <w:autoSpaceDN w:val="0"/>
        <w:adjustRightInd w:val="0"/>
        <w:rPr>
          <w:color w:val="000000"/>
          <w:lang w:val="lt-LT" w:eastAsia="lt-LT"/>
        </w:rPr>
      </w:pPr>
    </w:p>
    <w:p w:rsidR="00092143" w:rsidRDefault="00092143" w:rsidP="00092143">
      <w:pPr>
        <w:autoSpaceDE w:val="0"/>
        <w:autoSpaceDN w:val="0"/>
        <w:adjustRightInd w:val="0"/>
        <w:rPr>
          <w:b/>
          <w:bCs/>
          <w:color w:val="000000"/>
          <w:lang w:val="lt-LT" w:eastAsia="lt-LT"/>
        </w:rPr>
      </w:pPr>
      <w:r w:rsidRPr="005C1F66">
        <w:rPr>
          <w:b/>
          <w:bCs/>
          <w:color w:val="000000"/>
          <w:lang w:val="lt-LT" w:eastAsia="lt-LT"/>
        </w:rPr>
        <w:t>5. PAVEIKSLAI IR LENTELĖS</w:t>
      </w:r>
    </w:p>
    <w:p w:rsidR="00092143" w:rsidRDefault="00092143" w:rsidP="007D18E0">
      <w:pPr>
        <w:autoSpaceDE w:val="0"/>
        <w:autoSpaceDN w:val="0"/>
        <w:adjustRightInd w:val="0"/>
        <w:ind w:firstLine="540"/>
        <w:jc w:val="both"/>
        <w:rPr>
          <w:color w:val="000000"/>
          <w:lang w:val="lt-LT" w:eastAsia="lt-LT"/>
        </w:rPr>
      </w:pPr>
      <w:r w:rsidRPr="005C1F66">
        <w:rPr>
          <w:color w:val="000000"/>
          <w:lang w:val="lt-LT" w:eastAsia="lt-LT"/>
        </w:rPr>
        <w:t xml:space="preserve">Paveikslai ir lentelės turi būti </w:t>
      </w:r>
      <w:r w:rsidR="00266008">
        <w:rPr>
          <w:color w:val="000000"/>
          <w:lang w:val="lt-LT" w:eastAsia="lt-LT"/>
        </w:rPr>
        <w:t xml:space="preserve">išdėstyti </w:t>
      </w:r>
      <w:r w:rsidR="00266008" w:rsidRPr="005C1F66">
        <w:rPr>
          <w:color w:val="000000"/>
          <w:lang w:val="lt-LT" w:eastAsia="lt-LT"/>
        </w:rPr>
        <w:t>horizontaliai</w:t>
      </w:r>
      <w:r w:rsidR="00266008">
        <w:rPr>
          <w:color w:val="000000"/>
          <w:lang w:val="lt-LT" w:eastAsia="lt-LT"/>
        </w:rPr>
        <w:t>,</w:t>
      </w:r>
      <w:r w:rsidR="00266008" w:rsidRPr="005C1F66">
        <w:rPr>
          <w:color w:val="000000"/>
          <w:lang w:val="lt-LT" w:eastAsia="lt-LT"/>
        </w:rPr>
        <w:t xml:space="preserve"> </w:t>
      </w:r>
      <w:r w:rsidR="00266008">
        <w:rPr>
          <w:color w:val="000000"/>
          <w:lang w:val="lt-LT" w:eastAsia="lt-LT"/>
        </w:rPr>
        <w:t xml:space="preserve">lygiuojami </w:t>
      </w:r>
      <w:r w:rsidR="00266008" w:rsidRPr="005C1F66">
        <w:rPr>
          <w:color w:val="000000"/>
          <w:lang w:val="lt-LT" w:eastAsia="lt-LT"/>
        </w:rPr>
        <w:t xml:space="preserve">puslapio </w:t>
      </w:r>
      <w:r w:rsidRPr="005C1F66">
        <w:rPr>
          <w:color w:val="000000"/>
          <w:lang w:val="lt-LT" w:eastAsia="lt-LT"/>
        </w:rPr>
        <w:t>centr</w:t>
      </w:r>
      <w:r w:rsidR="00266008">
        <w:rPr>
          <w:color w:val="000000"/>
          <w:lang w:val="lt-LT" w:eastAsia="lt-LT"/>
        </w:rPr>
        <w:t>e</w:t>
      </w:r>
      <w:r w:rsidRPr="005C1F66">
        <w:rPr>
          <w:color w:val="000000"/>
          <w:lang w:val="lt-LT" w:eastAsia="lt-LT"/>
        </w:rPr>
        <w:t>. Jei įmanoma, mažesni</w:t>
      </w:r>
      <w:r w:rsidR="003F562D">
        <w:rPr>
          <w:color w:val="000000"/>
          <w:lang w:val="lt-LT" w:eastAsia="lt-LT"/>
        </w:rPr>
        <w:t xml:space="preserve"> </w:t>
      </w:r>
      <w:r w:rsidRPr="005C1F66">
        <w:rPr>
          <w:color w:val="000000"/>
          <w:lang w:val="lt-LT" w:eastAsia="lt-LT"/>
        </w:rPr>
        <w:t>paveikslai ir lentelės įterpiami į tekstą puslapio kairiajame arba dešiniajame krašte</w:t>
      </w:r>
      <w:r w:rsidR="00CD36F7">
        <w:rPr>
          <w:color w:val="000000"/>
          <w:lang w:val="lt-LT" w:eastAsia="lt-LT"/>
        </w:rPr>
        <w:t>.</w:t>
      </w:r>
      <w:r w:rsidRPr="005C1F66">
        <w:rPr>
          <w:color w:val="000000"/>
          <w:lang w:val="lt-LT" w:eastAsia="lt-LT"/>
        </w:rPr>
        <w:t xml:space="preserve"> </w:t>
      </w:r>
      <w:r w:rsidR="00CD36F7">
        <w:rPr>
          <w:color w:val="000000"/>
          <w:lang w:val="lt-LT" w:eastAsia="lt-LT"/>
        </w:rPr>
        <w:t>Minint</w:t>
      </w:r>
      <w:r w:rsidR="001B1A39">
        <w:rPr>
          <w:color w:val="000000"/>
          <w:lang w:val="lt-LT" w:eastAsia="lt-LT"/>
        </w:rPr>
        <w:t xml:space="preserve"> juos</w:t>
      </w:r>
      <w:r w:rsidR="007D18E0">
        <w:rPr>
          <w:color w:val="000000"/>
          <w:lang w:val="lt-LT" w:eastAsia="lt-LT"/>
        </w:rPr>
        <w:t xml:space="preserve"> </w:t>
      </w:r>
      <w:r w:rsidRPr="005C1F66">
        <w:rPr>
          <w:color w:val="000000"/>
          <w:lang w:val="lt-LT" w:eastAsia="lt-LT"/>
        </w:rPr>
        <w:t>tekste varto</w:t>
      </w:r>
      <w:r w:rsidR="00CD36F7">
        <w:rPr>
          <w:color w:val="000000"/>
          <w:lang w:val="lt-LT" w:eastAsia="lt-LT"/>
        </w:rPr>
        <w:t>ti</w:t>
      </w:r>
      <w:r w:rsidRPr="005C1F66">
        <w:rPr>
          <w:color w:val="000000"/>
          <w:lang w:val="lt-LT" w:eastAsia="lt-LT"/>
        </w:rPr>
        <w:t xml:space="preserve"> sutrumpinimus, pvz</w:t>
      </w:r>
      <w:r w:rsidR="00CD36F7">
        <w:rPr>
          <w:color w:val="000000"/>
          <w:lang w:val="lt-LT" w:eastAsia="lt-LT"/>
        </w:rPr>
        <w:t>., 2.1 pav., 3.2 lent.</w:t>
      </w:r>
      <w:r w:rsidR="00CE23B4">
        <w:rPr>
          <w:color w:val="000000"/>
          <w:lang w:val="lt-LT" w:eastAsia="lt-LT"/>
        </w:rPr>
        <w:t>, Fig. 2.2.</w:t>
      </w:r>
      <w:r w:rsidRPr="005C1F66">
        <w:rPr>
          <w:color w:val="000000"/>
          <w:lang w:val="lt-LT" w:eastAsia="lt-LT"/>
        </w:rPr>
        <w:t xml:space="preserve"> Ypatingais atvejais paveikslą arba lentelę galima</w:t>
      </w:r>
      <w:r w:rsidR="007D18E0">
        <w:rPr>
          <w:color w:val="000000"/>
          <w:lang w:val="lt-LT" w:eastAsia="lt-LT"/>
        </w:rPr>
        <w:t xml:space="preserve"> </w:t>
      </w:r>
      <w:r w:rsidRPr="005C1F66">
        <w:rPr>
          <w:color w:val="000000"/>
          <w:lang w:val="lt-LT" w:eastAsia="lt-LT"/>
        </w:rPr>
        <w:t>išdėstyti išilgai puslapio (</w:t>
      </w:r>
      <w:r w:rsidR="00293B9C">
        <w:rPr>
          <w:color w:val="000000"/>
          <w:lang w:val="lt-LT" w:eastAsia="lt-LT"/>
        </w:rPr>
        <w:t>L</w:t>
      </w:r>
      <w:r w:rsidRPr="005C1F66">
        <w:rPr>
          <w:color w:val="000000"/>
          <w:lang w:val="lt-LT" w:eastAsia="lt-LT"/>
        </w:rPr>
        <w:t>andscape). Tada paveikslas arba lentelė kartu su pavadinimu centruojami puslapio</w:t>
      </w:r>
      <w:r w:rsidR="007D18E0">
        <w:rPr>
          <w:color w:val="000000"/>
          <w:lang w:val="lt-LT" w:eastAsia="lt-LT"/>
        </w:rPr>
        <w:t xml:space="preserve"> </w:t>
      </w:r>
      <w:r w:rsidRPr="005C1F66">
        <w:rPr>
          <w:color w:val="000000"/>
          <w:lang w:val="lt-LT" w:eastAsia="lt-LT"/>
        </w:rPr>
        <w:t xml:space="preserve">viduryje. </w:t>
      </w:r>
      <w:r w:rsidR="004C58E3">
        <w:rPr>
          <w:color w:val="000000"/>
          <w:lang w:val="lt-LT" w:eastAsia="lt-LT"/>
        </w:rPr>
        <w:t xml:space="preserve">Kiekvieno </w:t>
      </w:r>
      <w:r w:rsidR="004C58E3" w:rsidRPr="005C1F66">
        <w:rPr>
          <w:color w:val="000000"/>
          <w:lang w:val="lt-LT" w:eastAsia="lt-LT"/>
        </w:rPr>
        <w:t xml:space="preserve">skyriaus </w:t>
      </w:r>
      <w:r w:rsidR="004C58E3">
        <w:rPr>
          <w:color w:val="000000"/>
          <w:lang w:val="lt-LT" w:eastAsia="lt-LT"/>
        </w:rPr>
        <w:t>p</w:t>
      </w:r>
      <w:r w:rsidRPr="005C1F66">
        <w:rPr>
          <w:color w:val="000000"/>
          <w:lang w:val="lt-LT" w:eastAsia="lt-LT"/>
        </w:rPr>
        <w:t xml:space="preserve">aveikslai ir lentelės numeruojami </w:t>
      </w:r>
      <w:r w:rsidR="004C58E3">
        <w:rPr>
          <w:color w:val="000000"/>
          <w:lang w:val="lt-LT" w:eastAsia="lt-LT"/>
        </w:rPr>
        <w:t>atskirai</w:t>
      </w:r>
      <w:r w:rsidRPr="005C1F66">
        <w:rPr>
          <w:color w:val="000000"/>
          <w:lang w:val="lt-LT" w:eastAsia="lt-LT"/>
        </w:rPr>
        <w:t>.</w:t>
      </w:r>
    </w:p>
    <w:p w:rsidR="008B063B" w:rsidRPr="005C1F66" w:rsidRDefault="008B063B" w:rsidP="007D18E0">
      <w:pPr>
        <w:autoSpaceDE w:val="0"/>
        <w:autoSpaceDN w:val="0"/>
        <w:adjustRightInd w:val="0"/>
        <w:ind w:firstLine="540"/>
        <w:jc w:val="both"/>
        <w:rPr>
          <w:color w:val="000000"/>
          <w:lang w:val="lt-LT" w:eastAsia="lt-LT"/>
        </w:rPr>
      </w:pPr>
    </w:p>
    <w:p w:rsidR="00092143" w:rsidRPr="005C1F66" w:rsidRDefault="00092143" w:rsidP="00092143">
      <w:pPr>
        <w:autoSpaceDE w:val="0"/>
        <w:autoSpaceDN w:val="0"/>
        <w:adjustRightInd w:val="0"/>
        <w:rPr>
          <w:b/>
          <w:bCs/>
          <w:color w:val="000000"/>
          <w:lang w:val="lt-LT" w:eastAsia="lt-LT"/>
        </w:rPr>
      </w:pPr>
      <w:r w:rsidRPr="005C1F66">
        <w:rPr>
          <w:b/>
          <w:bCs/>
          <w:color w:val="000000"/>
          <w:lang w:val="lt-LT" w:eastAsia="lt-LT"/>
        </w:rPr>
        <w:t>5.1. Paveikslai</w:t>
      </w:r>
    </w:p>
    <w:p w:rsidR="00092143" w:rsidRDefault="00092143" w:rsidP="007D18E0">
      <w:pPr>
        <w:autoSpaceDE w:val="0"/>
        <w:autoSpaceDN w:val="0"/>
        <w:adjustRightInd w:val="0"/>
        <w:ind w:firstLine="540"/>
        <w:jc w:val="both"/>
        <w:rPr>
          <w:color w:val="000000"/>
          <w:lang w:val="lt-LT" w:eastAsia="lt-LT"/>
        </w:rPr>
      </w:pPr>
      <w:r w:rsidRPr="005C1F66">
        <w:rPr>
          <w:color w:val="000000"/>
          <w:lang w:val="lt-LT" w:eastAsia="lt-LT"/>
        </w:rPr>
        <w:t>Paveiksl</w:t>
      </w:r>
      <w:r w:rsidR="004C58E3">
        <w:rPr>
          <w:color w:val="000000"/>
          <w:lang w:val="lt-LT" w:eastAsia="lt-LT"/>
        </w:rPr>
        <w:t>ų</w:t>
      </w:r>
      <w:r w:rsidRPr="005C1F66">
        <w:rPr>
          <w:color w:val="000000"/>
          <w:lang w:val="lt-LT" w:eastAsia="lt-LT"/>
        </w:rPr>
        <w:t xml:space="preserve"> šrifto dydis parenkamas toks, kad tekstas būtų lengvai įskaitomas</w:t>
      </w:r>
      <w:r w:rsidR="004C58E3">
        <w:rPr>
          <w:color w:val="000000"/>
          <w:lang w:val="lt-LT" w:eastAsia="lt-LT"/>
        </w:rPr>
        <w:t xml:space="preserve"> (rekomenduojama </w:t>
      </w:r>
      <w:r w:rsidR="004C58E3">
        <w:rPr>
          <w:i/>
          <w:color w:val="000000"/>
          <w:lang w:val="lt-LT" w:eastAsia="lt-LT"/>
        </w:rPr>
        <w:t>Times New Roman</w:t>
      </w:r>
      <w:r w:rsidR="004C58E3">
        <w:rPr>
          <w:color w:val="000000"/>
          <w:lang w:val="lt-LT" w:eastAsia="lt-LT"/>
        </w:rPr>
        <w:t xml:space="preserve"> </w:t>
      </w:r>
      <w:r w:rsidR="00381C96">
        <w:rPr>
          <w:color w:val="000000"/>
          <w:lang w:val="lt-LT" w:eastAsia="lt-LT"/>
        </w:rPr>
        <w:t>9 arba 10</w:t>
      </w:r>
      <w:r w:rsidR="004C58E3">
        <w:rPr>
          <w:color w:val="000000"/>
          <w:lang w:val="lt-LT" w:eastAsia="lt-LT"/>
        </w:rPr>
        <w:t> pt)</w:t>
      </w:r>
      <w:r w:rsidRPr="005C1F66">
        <w:rPr>
          <w:color w:val="000000"/>
          <w:lang w:val="lt-LT" w:eastAsia="lt-LT"/>
        </w:rPr>
        <w:t>. Pavadinima</w:t>
      </w:r>
      <w:r w:rsidR="004C58E3">
        <w:rPr>
          <w:color w:val="000000"/>
          <w:lang w:val="lt-LT" w:eastAsia="lt-LT"/>
        </w:rPr>
        <w:t>s</w:t>
      </w:r>
      <w:r w:rsidR="007D18E0">
        <w:rPr>
          <w:color w:val="000000"/>
          <w:lang w:val="lt-LT" w:eastAsia="lt-LT"/>
        </w:rPr>
        <w:t xml:space="preserve"> </w:t>
      </w:r>
      <w:r w:rsidRPr="005C1F66">
        <w:rPr>
          <w:color w:val="000000"/>
          <w:lang w:val="lt-LT" w:eastAsia="lt-LT"/>
        </w:rPr>
        <w:t>rašom</w:t>
      </w:r>
      <w:r w:rsidR="004C58E3">
        <w:rPr>
          <w:color w:val="000000"/>
          <w:lang w:val="lt-LT" w:eastAsia="lt-LT"/>
        </w:rPr>
        <w:t>as</w:t>
      </w:r>
      <w:r w:rsidRPr="005C1F66">
        <w:rPr>
          <w:color w:val="000000"/>
          <w:lang w:val="lt-LT" w:eastAsia="lt-LT"/>
        </w:rPr>
        <w:t xml:space="preserve"> </w:t>
      </w:r>
      <w:r w:rsidRPr="00686C16">
        <w:rPr>
          <w:color w:val="000000"/>
          <w:u w:val="single"/>
          <w:lang w:val="lt-LT" w:eastAsia="lt-LT"/>
        </w:rPr>
        <w:t>po paveiksl</w:t>
      </w:r>
      <w:r w:rsidR="004C58E3">
        <w:rPr>
          <w:color w:val="000000"/>
          <w:u w:val="single"/>
          <w:lang w:val="lt-LT" w:eastAsia="lt-LT"/>
        </w:rPr>
        <w:t xml:space="preserve">u, </w:t>
      </w:r>
      <w:r w:rsidR="004C58E3" w:rsidRPr="00686C16">
        <w:rPr>
          <w:color w:val="000000"/>
          <w:u w:val="single"/>
          <w:lang w:val="lt-LT" w:eastAsia="lt-LT"/>
        </w:rPr>
        <w:t>centr</w:t>
      </w:r>
      <w:r w:rsidR="004C58E3">
        <w:rPr>
          <w:color w:val="000000"/>
          <w:u w:val="single"/>
          <w:lang w:val="lt-LT" w:eastAsia="lt-LT"/>
        </w:rPr>
        <w:t>e,</w:t>
      </w:r>
      <w:r w:rsidRPr="00686C16">
        <w:rPr>
          <w:color w:val="000000"/>
          <w:u w:val="single"/>
          <w:lang w:val="lt-LT" w:eastAsia="lt-LT"/>
        </w:rPr>
        <w:t xml:space="preserve"> 1</w:t>
      </w:r>
      <w:r w:rsidR="00381C96">
        <w:rPr>
          <w:color w:val="000000"/>
          <w:u w:val="single"/>
          <w:lang w:val="lt-LT" w:eastAsia="lt-LT"/>
        </w:rPr>
        <w:t>0</w:t>
      </w:r>
      <w:r w:rsidR="00293B9C">
        <w:rPr>
          <w:color w:val="000000"/>
          <w:u w:val="single"/>
          <w:lang w:val="lt-LT" w:eastAsia="lt-LT"/>
        </w:rPr>
        <w:t> </w:t>
      </w:r>
      <w:r w:rsidRPr="00686C16">
        <w:rPr>
          <w:color w:val="000000"/>
          <w:u w:val="single"/>
          <w:lang w:val="lt-LT" w:eastAsia="lt-LT"/>
        </w:rPr>
        <w:t xml:space="preserve">pt </w:t>
      </w:r>
      <w:r w:rsidR="001E0613">
        <w:rPr>
          <w:color w:val="000000"/>
          <w:u w:val="single"/>
          <w:lang w:val="lt-LT" w:eastAsia="lt-LT"/>
        </w:rPr>
        <w:t>pasviru</w:t>
      </w:r>
      <w:r w:rsidR="004C58E3">
        <w:rPr>
          <w:color w:val="000000"/>
          <w:u w:val="single"/>
          <w:lang w:val="lt-LT" w:eastAsia="lt-LT"/>
        </w:rPr>
        <w:t>oju</w:t>
      </w:r>
      <w:r w:rsidR="001E0613">
        <w:rPr>
          <w:color w:val="000000"/>
          <w:u w:val="single"/>
          <w:lang w:val="lt-LT" w:eastAsia="lt-LT"/>
        </w:rPr>
        <w:t xml:space="preserve"> (Italic) </w:t>
      </w:r>
      <w:r w:rsidRPr="00686C16">
        <w:rPr>
          <w:color w:val="000000"/>
          <w:u w:val="single"/>
          <w:lang w:val="lt-LT" w:eastAsia="lt-LT"/>
        </w:rPr>
        <w:t>šriftu, viengubuoju intervalu</w:t>
      </w:r>
      <w:r w:rsidRPr="005C1F66">
        <w:rPr>
          <w:color w:val="000000"/>
          <w:lang w:val="lt-LT" w:eastAsia="lt-LT"/>
        </w:rPr>
        <w:t>. Paveikslo pavadinimas prasideda</w:t>
      </w:r>
      <w:r w:rsidR="007D18E0">
        <w:rPr>
          <w:color w:val="000000"/>
          <w:lang w:val="lt-LT" w:eastAsia="lt-LT"/>
        </w:rPr>
        <w:t xml:space="preserve"> </w:t>
      </w:r>
      <w:r w:rsidRPr="005C1F66">
        <w:rPr>
          <w:color w:val="000000"/>
          <w:lang w:val="lt-LT" w:eastAsia="lt-LT"/>
        </w:rPr>
        <w:t xml:space="preserve">numeriu arabiškais </w:t>
      </w:r>
      <w:r w:rsidRPr="005C1F66">
        <w:rPr>
          <w:color w:val="000000"/>
          <w:lang w:val="lt-LT" w:eastAsia="lt-LT"/>
        </w:rPr>
        <w:lastRenderedPageBreak/>
        <w:t>skaitmenimis ir santrumpa „pav.“</w:t>
      </w:r>
      <w:r w:rsidR="00CE23B4" w:rsidRPr="00CE23B4">
        <w:rPr>
          <w:color w:val="000000"/>
          <w:lang w:val="lt-LT" w:eastAsia="lt-LT"/>
        </w:rPr>
        <w:t xml:space="preserve"> </w:t>
      </w:r>
      <w:r w:rsidR="00CE23B4">
        <w:rPr>
          <w:color w:val="000000"/>
          <w:lang w:val="lt-LT" w:eastAsia="lt-LT"/>
        </w:rPr>
        <w:t xml:space="preserve">arba </w:t>
      </w:r>
      <w:r w:rsidR="00CE23B4" w:rsidRPr="005C1F66">
        <w:rPr>
          <w:color w:val="000000"/>
          <w:lang w:val="lt-LT" w:eastAsia="lt-LT"/>
        </w:rPr>
        <w:t>„</w:t>
      </w:r>
      <w:r w:rsidR="00CE23B4">
        <w:rPr>
          <w:color w:val="000000"/>
          <w:lang w:val="lt-LT" w:eastAsia="lt-LT"/>
        </w:rPr>
        <w:t>Fig.</w:t>
      </w:r>
      <w:r w:rsidR="00CE23B4" w:rsidRPr="005C1F66">
        <w:rPr>
          <w:color w:val="000000"/>
          <w:lang w:val="lt-LT" w:eastAsia="lt-LT"/>
        </w:rPr>
        <w:t>“</w:t>
      </w:r>
      <w:r w:rsidR="004C58E3">
        <w:rPr>
          <w:color w:val="000000"/>
          <w:lang w:val="lt-LT" w:eastAsia="lt-LT"/>
        </w:rPr>
        <w:t>.</w:t>
      </w:r>
      <w:r w:rsidRPr="005C1F66">
        <w:rPr>
          <w:color w:val="000000"/>
          <w:lang w:val="lt-LT" w:eastAsia="lt-LT"/>
        </w:rPr>
        <w:t xml:space="preserve"> Paveikslo numeris ir santrumpa </w:t>
      </w:r>
      <w:r w:rsidR="004C58E3">
        <w:rPr>
          <w:color w:val="000000"/>
          <w:lang w:val="lt-LT" w:eastAsia="lt-LT"/>
        </w:rPr>
        <w:t>r</w:t>
      </w:r>
      <w:r w:rsidRPr="005C1F66">
        <w:rPr>
          <w:color w:val="000000"/>
          <w:lang w:val="lt-LT" w:eastAsia="lt-LT"/>
        </w:rPr>
        <w:t>ašomi</w:t>
      </w:r>
      <w:r w:rsidR="007D18E0">
        <w:rPr>
          <w:color w:val="000000"/>
          <w:lang w:val="lt-LT" w:eastAsia="lt-LT"/>
        </w:rPr>
        <w:t xml:space="preserve"> </w:t>
      </w:r>
      <w:r w:rsidRPr="005C1F66">
        <w:rPr>
          <w:color w:val="000000"/>
          <w:lang w:val="lt-LT" w:eastAsia="lt-LT"/>
        </w:rPr>
        <w:t>pusjuodžiu šriftu (pvz.</w:t>
      </w:r>
      <w:r w:rsidR="008F37D8">
        <w:rPr>
          <w:color w:val="000000"/>
          <w:lang w:val="lt-LT" w:eastAsia="lt-LT"/>
        </w:rPr>
        <w:t>,</w:t>
      </w:r>
      <w:r w:rsidRPr="005C1F66">
        <w:rPr>
          <w:color w:val="000000"/>
          <w:lang w:val="lt-LT" w:eastAsia="lt-LT"/>
        </w:rPr>
        <w:t xml:space="preserve"> </w:t>
      </w:r>
      <w:r w:rsidR="001E0613" w:rsidRPr="001E0613">
        <w:rPr>
          <w:b/>
          <w:color w:val="000000"/>
          <w:lang w:val="lt-LT" w:eastAsia="lt-LT"/>
        </w:rPr>
        <w:t>Fig.</w:t>
      </w:r>
      <w:r w:rsidR="00CE23B4">
        <w:rPr>
          <w:color w:val="000000"/>
          <w:lang w:val="lt-LT" w:eastAsia="lt-LT"/>
        </w:rPr>
        <w:t> </w:t>
      </w:r>
      <w:r w:rsidR="007D18E0" w:rsidRPr="007D18E0">
        <w:rPr>
          <w:b/>
          <w:color w:val="000000"/>
          <w:lang w:val="lt-LT" w:eastAsia="lt-LT"/>
        </w:rPr>
        <w:t>2.</w:t>
      </w:r>
      <w:r w:rsidRPr="005C1F66">
        <w:rPr>
          <w:b/>
          <w:bCs/>
          <w:color w:val="000000"/>
          <w:lang w:val="lt-LT" w:eastAsia="lt-LT"/>
        </w:rPr>
        <w:t>1</w:t>
      </w:r>
      <w:r w:rsidR="00CE23B4">
        <w:rPr>
          <w:b/>
          <w:bCs/>
          <w:color w:val="000000"/>
          <w:lang w:val="lt-LT" w:eastAsia="lt-LT"/>
        </w:rPr>
        <w:t> </w:t>
      </w:r>
      <w:r w:rsidRPr="005C1F66">
        <w:rPr>
          <w:b/>
          <w:bCs/>
          <w:color w:val="000000"/>
          <w:lang w:val="lt-LT" w:eastAsia="lt-LT"/>
        </w:rPr>
        <w:t>pav.</w:t>
      </w:r>
      <w:r w:rsidRPr="005C1F66">
        <w:rPr>
          <w:color w:val="000000"/>
          <w:lang w:val="lt-LT" w:eastAsia="lt-LT"/>
        </w:rPr>
        <w:t>). Po paveikslo pavadinimo taškas nededamas.</w:t>
      </w:r>
      <w:r w:rsidR="007D18E0">
        <w:rPr>
          <w:color w:val="000000"/>
          <w:lang w:val="lt-LT" w:eastAsia="lt-LT"/>
        </w:rPr>
        <w:t xml:space="preserve"> </w:t>
      </w:r>
      <w:r w:rsidRPr="005C1F66">
        <w:rPr>
          <w:color w:val="000000"/>
          <w:lang w:val="lt-LT" w:eastAsia="lt-LT"/>
        </w:rPr>
        <w:t>Prieš paveikslo pavadinimą ir po juo paliekamas 6</w:t>
      </w:r>
      <w:r w:rsidR="008F37D8">
        <w:rPr>
          <w:color w:val="000000"/>
          <w:lang w:val="lt-LT" w:eastAsia="lt-LT"/>
        </w:rPr>
        <w:t> </w:t>
      </w:r>
      <w:r w:rsidRPr="005C1F66">
        <w:rPr>
          <w:color w:val="000000"/>
          <w:lang w:val="lt-LT" w:eastAsia="lt-LT"/>
        </w:rPr>
        <w:t xml:space="preserve">pt tarpas. </w:t>
      </w:r>
    </w:p>
    <w:p w:rsidR="00686C16" w:rsidRPr="002D0F57" w:rsidRDefault="00686C16" w:rsidP="00686C16">
      <w:pPr>
        <w:spacing w:line="168" w:lineRule="auto"/>
        <w:jc w:val="both"/>
        <w:rPr>
          <w:sz w:val="16"/>
          <w:szCs w:val="16"/>
          <w:lang w:val="lt-LT"/>
        </w:rPr>
      </w:pPr>
    </w:p>
    <w:p w:rsidR="007D18E0" w:rsidRPr="002D0F57" w:rsidRDefault="007D18E0" w:rsidP="007D18E0">
      <w:pPr>
        <w:jc w:val="center"/>
        <w:rPr>
          <w:b/>
          <w:bCs/>
          <w:u w:val="single"/>
          <w:lang w:val="lt-LT"/>
        </w:rPr>
      </w:pPr>
      <w:r w:rsidRPr="002D0F57">
        <w:rPr>
          <w:b/>
          <w:bCs/>
          <w:u w:val="single"/>
          <w:lang w:val="lt-LT"/>
        </w:rPr>
        <w:t>Paveikslo pavyzdys</w:t>
      </w:r>
    </w:p>
    <w:p w:rsidR="00686C16" w:rsidRPr="002D0F57" w:rsidRDefault="00686C16" w:rsidP="008B063B">
      <w:pPr>
        <w:spacing w:line="168" w:lineRule="auto"/>
        <w:jc w:val="both"/>
        <w:rPr>
          <w:sz w:val="16"/>
          <w:szCs w:val="16"/>
          <w:lang w:val="lt-LT"/>
        </w:rPr>
      </w:pPr>
    </w:p>
    <w:p w:rsidR="007D18E0" w:rsidRPr="002D0F57" w:rsidRDefault="00553468" w:rsidP="007D18E0">
      <w:pPr>
        <w:jc w:val="center"/>
      </w:pPr>
      <w:r w:rsidRPr="002D0F57">
        <w:rPr>
          <w:noProof/>
        </w:rPr>
        <w:drawing>
          <wp:inline distT="0" distB="0" distL="0" distR="0">
            <wp:extent cx="4581525" cy="3067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8E0" w:rsidRPr="002D0F57" w:rsidRDefault="007D18E0" w:rsidP="00686C16">
      <w:pPr>
        <w:spacing w:line="168" w:lineRule="auto"/>
        <w:jc w:val="both"/>
        <w:rPr>
          <w:lang w:val="en-GB"/>
        </w:rPr>
      </w:pPr>
    </w:p>
    <w:p w:rsidR="007D18E0" w:rsidRPr="00381C96" w:rsidRDefault="001E0613" w:rsidP="00686C16">
      <w:pPr>
        <w:jc w:val="center"/>
        <w:rPr>
          <w:i/>
          <w:iCs/>
          <w:sz w:val="20"/>
          <w:szCs w:val="20"/>
        </w:rPr>
      </w:pPr>
      <w:r w:rsidRPr="002D0F57">
        <w:rPr>
          <w:b/>
          <w:bCs/>
          <w:i/>
          <w:iCs/>
          <w:sz w:val="20"/>
          <w:szCs w:val="20"/>
        </w:rPr>
        <w:t xml:space="preserve">Fig. </w:t>
      </w:r>
      <w:r w:rsidR="007D18E0" w:rsidRPr="002D0F57">
        <w:rPr>
          <w:b/>
          <w:bCs/>
          <w:i/>
          <w:iCs/>
          <w:sz w:val="20"/>
          <w:szCs w:val="20"/>
        </w:rPr>
        <w:t>2.1.</w:t>
      </w:r>
      <w:r w:rsidR="007D18E0" w:rsidRPr="002D0F57">
        <w:rPr>
          <w:iCs/>
          <w:sz w:val="20"/>
          <w:szCs w:val="20"/>
        </w:rPr>
        <w:t xml:space="preserve"> </w:t>
      </w:r>
      <w:r w:rsidR="002D0F57" w:rsidRPr="002D0F57">
        <w:rPr>
          <w:i/>
          <w:iCs/>
          <w:sz w:val="20"/>
          <w:szCs w:val="20"/>
          <w:lang w:val="en-GB"/>
        </w:rPr>
        <w:t>The changes in vertical jump height during 10 training session</w:t>
      </w:r>
      <w:r w:rsidRPr="00381C96">
        <w:rPr>
          <w:i/>
          <w:iCs/>
          <w:sz w:val="20"/>
          <w:szCs w:val="20"/>
        </w:rPr>
        <w:t xml:space="preserve"> </w:t>
      </w:r>
    </w:p>
    <w:p w:rsidR="007D18E0" w:rsidRPr="005C1F66" w:rsidRDefault="007D18E0" w:rsidP="00092143">
      <w:pPr>
        <w:autoSpaceDE w:val="0"/>
        <w:autoSpaceDN w:val="0"/>
        <w:adjustRightInd w:val="0"/>
        <w:rPr>
          <w:color w:val="000000"/>
          <w:lang w:val="lt-LT" w:eastAsia="lt-LT"/>
        </w:rPr>
      </w:pPr>
    </w:p>
    <w:p w:rsidR="00092143" w:rsidRPr="005C1F66" w:rsidRDefault="00092143" w:rsidP="00092143">
      <w:pPr>
        <w:autoSpaceDE w:val="0"/>
        <w:autoSpaceDN w:val="0"/>
        <w:adjustRightInd w:val="0"/>
        <w:rPr>
          <w:b/>
          <w:bCs/>
          <w:color w:val="000000"/>
          <w:lang w:val="lt-LT" w:eastAsia="lt-LT"/>
        </w:rPr>
      </w:pPr>
      <w:r w:rsidRPr="005C1F66">
        <w:rPr>
          <w:b/>
          <w:bCs/>
          <w:color w:val="000000"/>
          <w:lang w:val="lt-LT" w:eastAsia="lt-LT"/>
        </w:rPr>
        <w:t>5.2. Lentelės</w:t>
      </w:r>
    </w:p>
    <w:p w:rsidR="00092143" w:rsidRDefault="00092143" w:rsidP="000A5A8B">
      <w:pPr>
        <w:autoSpaceDE w:val="0"/>
        <w:autoSpaceDN w:val="0"/>
        <w:adjustRightInd w:val="0"/>
        <w:ind w:firstLine="540"/>
        <w:jc w:val="both"/>
        <w:rPr>
          <w:color w:val="000000"/>
          <w:lang w:val="lt-LT" w:eastAsia="lt-LT"/>
        </w:rPr>
      </w:pPr>
      <w:r w:rsidRPr="005C1F66">
        <w:rPr>
          <w:color w:val="000000"/>
          <w:lang w:val="lt-LT" w:eastAsia="lt-LT"/>
        </w:rPr>
        <w:t>Lentel</w:t>
      </w:r>
      <w:r w:rsidR="00CE23B4">
        <w:rPr>
          <w:color w:val="000000"/>
          <w:lang w:val="lt-LT" w:eastAsia="lt-LT"/>
        </w:rPr>
        <w:t>ės</w:t>
      </w:r>
      <w:r w:rsidRPr="005C1F66">
        <w:rPr>
          <w:color w:val="000000"/>
          <w:lang w:val="lt-LT" w:eastAsia="lt-LT"/>
        </w:rPr>
        <w:t xml:space="preserve"> </w:t>
      </w:r>
      <w:r w:rsidR="00CE23B4">
        <w:rPr>
          <w:color w:val="000000"/>
          <w:lang w:val="lt-LT" w:eastAsia="lt-LT"/>
        </w:rPr>
        <w:t>pavadinimas</w:t>
      </w:r>
      <w:r w:rsidRPr="005C1F66">
        <w:rPr>
          <w:color w:val="000000"/>
          <w:lang w:val="lt-LT" w:eastAsia="lt-LT"/>
        </w:rPr>
        <w:t xml:space="preserve"> rašom</w:t>
      </w:r>
      <w:r w:rsidR="00CE23B4">
        <w:rPr>
          <w:color w:val="000000"/>
          <w:lang w:val="lt-LT" w:eastAsia="lt-LT"/>
        </w:rPr>
        <w:t>a</w:t>
      </w:r>
      <w:r w:rsidRPr="005C1F66">
        <w:rPr>
          <w:color w:val="000000"/>
          <w:lang w:val="lt-LT" w:eastAsia="lt-LT"/>
        </w:rPr>
        <w:t xml:space="preserve">s </w:t>
      </w:r>
      <w:r w:rsidRPr="00686C16">
        <w:rPr>
          <w:color w:val="000000"/>
          <w:u w:val="single"/>
          <w:lang w:val="lt-LT" w:eastAsia="lt-LT"/>
        </w:rPr>
        <w:t>virš lentel</w:t>
      </w:r>
      <w:r w:rsidR="00CE23B4">
        <w:rPr>
          <w:color w:val="000000"/>
          <w:u w:val="single"/>
          <w:lang w:val="lt-LT" w:eastAsia="lt-LT"/>
        </w:rPr>
        <w:t>ės</w:t>
      </w:r>
      <w:r w:rsidRPr="00686C16">
        <w:rPr>
          <w:color w:val="000000"/>
          <w:u w:val="single"/>
          <w:lang w:val="lt-LT" w:eastAsia="lt-LT"/>
        </w:rPr>
        <w:t xml:space="preserve"> 1</w:t>
      </w:r>
      <w:r w:rsidR="00381C96">
        <w:rPr>
          <w:color w:val="000000"/>
          <w:u w:val="single"/>
          <w:lang w:val="lt-LT" w:eastAsia="lt-LT"/>
        </w:rPr>
        <w:t>0</w:t>
      </w:r>
      <w:r w:rsidR="00CE23B4">
        <w:rPr>
          <w:color w:val="000000"/>
          <w:u w:val="single"/>
          <w:lang w:val="lt-LT" w:eastAsia="lt-LT"/>
        </w:rPr>
        <w:t> </w:t>
      </w:r>
      <w:r w:rsidRPr="00686C16">
        <w:rPr>
          <w:color w:val="000000"/>
          <w:u w:val="single"/>
          <w:lang w:val="lt-LT" w:eastAsia="lt-LT"/>
        </w:rPr>
        <w:t xml:space="preserve">pt </w:t>
      </w:r>
      <w:r w:rsidR="00591647">
        <w:rPr>
          <w:color w:val="000000"/>
          <w:u w:val="single"/>
          <w:lang w:val="lt-LT" w:eastAsia="lt-LT"/>
        </w:rPr>
        <w:t>pasviru</w:t>
      </w:r>
      <w:r w:rsidR="00CE23B4">
        <w:rPr>
          <w:color w:val="000000"/>
          <w:u w:val="single"/>
          <w:lang w:val="lt-LT" w:eastAsia="lt-LT"/>
        </w:rPr>
        <w:t>oju</w:t>
      </w:r>
      <w:r w:rsidR="00591647">
        <w:rPr>
          <w:color w:val="000000"/>
          <w:u w:val="single"/>
          <w:lang w:val="lt-LT" w:eastAsia="lt-LT"/>
        </w:rPr>
        <w:t xml:space="preserve"> (Italic) </w:t>
      </w:r>
      <w:r w:rsidRPr="00686C16">
        <w:rPr>
          <w:color w:val="000000"/>
          <w:u w:val="single"/>
          <w:lang w:val="lt-LT" w:eastAsia="lt-LT"/>
        </w:rPr>
        <w:t>šriftu</w:t>
      </w:r>
      <w:r w:rsidRPr="005C1F66">
        <w:rPr>
          <w:color w:val="000000"/>
          <w:lang w:val="lt-LT" w:eastAsia="lt-LT"/>
        </w:rPr>
        <w:t>, viengubuoju intervalu.</w:t>
      </w:r>
      <w:r w:rsidR="000A5A8B">
        <w:rPr>
          <w:color w:val="000000"/>
          <w:lang w:val="lt-LT" w:eastAsia="lt-LT"/>
        </w:rPr>
        <w:t xml:space="preserve"> </w:t>
      </w:r>
      <w:r w:rsidR="00CE23B4">
        <w:rPr>
          <w:color w:val="000000"/>
          <w:lang w:val="lt-LT" w:eastAsia="lt-LT"/>
        </w:rPr>
        <w:t>Pavadinimas</w:t>
      </w:r>
      <w:r w:rsidRPr="005C1F66">
        <w:rPr>
          <w:color w:val="000000"/>
          <w:lang w:val="lt-LT" w:eastAsia="lt-LT"/>
        </w:rPr>
        <w:t>, nusakanti</w:t>
      </w:r>
      <w:r w:rsidR="00CE23B4">
        <w:rPr>
          <w:color w:val="000000"/>
          <w:lang w:val="lt-LT" w:eastAsia="lt-LT"/>
        </w:rPr>
        <w:t>s</w:t>
      </w:r>
      <w:r w:rsidRPr="005C1F66">
        <w:rPr>
          <w:color w:val="000000"/>
          <w:lang w:val="lt-LT" w:eastAsia="lt-LT"/>
        </w:rPr>
        <w:t xml:space="preserve"> lentelės turinį, turi prasidėti numeriu arabiškais </w:t>
      </w:r>
      <w:r w:rsidR="00CE23B4">
        <w:rPr>
          <w:color w:val="000000"/>
          <w:lang w:val="lt-LT" w:eastAsia="lt-LT"/>
        </w:rPr>
        <w:t>skaitmenimis ir žodžiu „lentelė</w:t>
      </w:r>
      <w:r w:rsidRPr="005C1F66">
        <w:rPr>
          <w:color w:val="000000"/>
          <w:lang w:val="lt-LT" w:eastAsia="lt-LT"/>
        </w:rPr>
        <w:t>“</w:t>
      </w:r>
      <w:r w:rsidR="00CE23B4">
        <w:rPr>
          <w:color w:val="000000"/>
          <w:lang w:val="lt-LT" w:eastAsia="lt-LT"/>
        </w:rPr>
        <w:t>.</w:t>
      </w:r>
      <w:r w:rsidR="000A5A8B">
        <w:rPr>
          <w:color w:val="000000"/>
          <w:lang w:val="lt-LT" w:eastAsia="lt-LT"/>
        </w:rPr>
        <w:t xml:space="preserve"> </w:t>
      </w:r>
      <w:r w:rsidR="00CE23B4">
        <w:rPr>
          <w:color w:val="000000"/>
          <w:lang w:val="lt-LT" w:eastAsia="lt-LT"/>
        </w:rPr>
        <w:t>N</w:t>
      </w:r>
      <w:r w:rsidRPr="005C1F66">
        <w:rPr>
          <w:color w:val="000000"/>
          <w:lang w:val="lt-LT" w:eastAsia="lt-LT"/>
        </w:rPr>
        <w:t>umeris ir žodis</w:t>
      </w:r>
      <w:r w:rsidR="00CE23B4">
        <w:rPr>
          <w:color w:val="000000"/>
          <w:lang w:val="lt-LT" w:eastAsia="lt-LT"/>
        </w:rPr>
        <w:t xml:space="preserve"> „lentelė“ arba</w:t>
      </w:r>
      <w:r w:rsidRPr="005C1F66">
        <w:rPr>
          <w:color w:val="000000"/>
          <w:lang w:val="lt-LT" w:eastAsia="lt-LT"/>
        </w:rPr>
        <w:t xml:space="preserve"> „</w:t>
      </w:r>
      <w:r w:rsidR="00591647" w:rsidRPr="00CE23B4">
        <w:rPr>
          <w:color w:val="000000"/>
          <w:lang w:val="lt-LT" w:eastAsia="lt-LT"/>
        </w:rPr>
        <w:t>Table</w:t>
      </w:r>
      <w:r w:rsidRPr="005C1F66">
        <w:rPr>
          <w:color w:val="000000"/>
          <w:lang w:val="lt-LT" w:eastAsia="lt-LT"/>
        </w:rPr>
        <w:t>“ rašomi pusjuodžiu šriftu (pvz.</w:t>
      </w:r>
      <w:r w:rsidR="00CE23B4">
        <w:rPr>
          <w:color w:val="000000"/>
          <w:lang w:val="lt-LT" w:eastAsia="lt-LT"/>
        </w:rPr>
        <w:t xml:space="preserve">, </w:t>
      </w:r>
      <w:r w:rsidR="00591647" w:rsidRPr="00591647">
        <w:rPr>
          <w:b/>
          <w:color w:val="000000"/>
          <w:lang w:val="lt-LT" w:eastAsia="lt-LT"/>
        </w:rPr>
        <w:t xml:space="preserve">Table </w:t>
      </w:r>
      <w:r w:rsidR="000A5A8B">
        <w:rPr>
          <w:b/>
          <w:bCs/>
          <w:color w:val="000000"/>
          <w:lang w:val="lt-LT" w:eastAsia="lt-LT"/>
        </w:rPr>
        <w:t>3</w:t>
      </w:r>
      <w:r w:rsidRPr="005C1F66">
        <w:rPr>
          <w:b/>
          <w:bCs/>
          <w:color w:val="000000"/>
          <w:lang w:val="lt-LT" w:eastAsia="lt-LT"/>
        </w:rPr>
        <w:t>.</w:t>
      </w:r>
      <w:r w:rsidR="000A5A8B">
        <w:rPr>
          <w:b/>
          <w:bCs/>
          <w:color w:val="000000"/>
          <w:lang w:val="lt-LT" w:eastAsia="lt-LT"/>
        </w:rPr>
        <w:t>2</w:t>
      </w:r>
      <w:r w:rsidRPr="005C1F66">
        <w:rPr>
          <w:color w:val="000000"/>
          <w:lang w:val="lt-LT" w:eastAsia="lt-LT"/>
        </w:rPr>
        <w:t>). Po lentelės pavadinimo</w:t>
      </w:r>
      <w:r w:rsidR="000A5A8B">
        <w:rPr>
          <w:color w:val="000000"/>
          <w:lang w:val="lt-LT" w:eastAsia="lt-LT"/>
        </w:rPr>
        <w:t xml:space="preserve"> </w:t>
      </w:r>
      <w:r w:rsidRPr="005C1F66">
        <w:rPr>
          <w:color w:val="000000"/>
          <w:lang w:val="lt-LT" w:eastAsia="lt-LT"/>
        </w:rPr>
        <w:t>taškas nededamas. Prieš pavadinimą ir po juo paliekamas 6</w:t>
      </w:r>
      <w:r w:rsidR="00CE23B4">
        <w:rPr>
          <w:color w:val="000000"/>
          <w:lang w:val="lt-LT" w:eastAsia="lt-LT"/>
        </w:rPr>
        <w:t> </w:t>
      </w:r>
      <w:r w:rsidRPr="005C1F66">
        <w:rPr>
          <w:color w:val="000000"/>
          <w:lang w:val="lt-LT" w:eastAsia="lt-LT"/>
        </w:rPr>
        <w:t>pt tarp</w:t>
      </w:r>
      <w:r w:rsidR="00CE23B4">
        <w:rPr>
          <w:color w:val="000000"/>
          <w:lang w:val="lt-LT" w:eastAsia="lt-LT"/>
        </w:rPr>
        <w:t>a</w:t>
      </w:r>
      <w:r w:rsidRPr="005C1F66">
        <w:rPr>
          <w:color w:val="000000"/>
          <w:lang w:val="lt-LT" w:eastAsia="lt-LT"/>
        </w:rPr>
        <w:t>s. Tekste lentelės nurodomos</w:t>
      </w:r>
      <w:r w:rsidR="000A5A8B">
        <w:rPr>
          <w:color w:val="000000"/>
          <w:lang w:val="lt-LT" w:eastAsia="lt-LT"/>
        </w:rPr>
        <w:t xml:space="preserve"> </w:t>
      </w:r>
      <w:r w:rsidR="00CE23B4">
        <w:rPr>
          <w:color w:val="000000"/>
          <w:lang w:val="lt-LT" w:eastAsia="lt-LT"/>
        </w:rPr>
        <w:t>sutrumpintai</w:t>
      </w:r>
      <w:r w:rsidRPr="005C1F66">
        <w:rPr>
          <w:color w:val="000000"/>
          <w:lang w:val="lt-LT" w:eastAsia="lt-LT"/>
        </w:rPr>
        <w:t>, pvz.</w:t>
      </w:r>
      <w:r w:rsidR="00CE23B4">
        <w:rPr>
          <w:color w:val="000000"/>
          <w:lang w:val="lt-LT" w:eastAsia="lt-LT"/>
        </w:rPr>
        <w:t xml:space="preserve">, </w:t>
      </w:r>
      <w:r w:rsidR="00686C16">
        <w:rPr>
          <w:color w:val="000000"/>
          <w:lang w:val="lt-LT" w:eastAsia="lt-LT"/>
        </w:rPr>
        <w:t>3</w:t>
      </w:r>
      <w:r w:rsidRPr="005C1F66">
        <w:rPr>
          <w:color w:val="000000"/>
          <w:lang w:val="lt-LT" w:eastAsia="lt-LT"/>
        </w:rPr>
        <w:t>.</w:t>
      </w:r>
      <w:r w:rsidR="00686C16">
        <w:rPr>
          <w:color w:val="000000"/>
          <w:lang w:val="lt-LT" w:eastAsia="lt-LT"/>
        </w:rPr>
        <w:t>2</w:t>
      </w:r>
      <w:r w:rsidRPr="005C1F66">
        <w:rPr>
          <w:color w:val="000000"/>
          <w:lang w:val="lt-LT" w:eastAsia="lt-LT"/>
        </w:rPr>
        <w:t xml:space="preserve"> lent.</w:t>
      </w:r>
    </w:p>
    <w:p w:rsidR="00686C16" w:rsidRPr="002A6DBF" w:rsidRDefault="00686C16" w:rsidP="002A6DBF">
      <w:pPr>
        <w:spacing w:line="168" w:lineRule="auto"/>
        <w:jc w:val="both"/>
        <w:rPr>
          <w:lang w:val="en-GB"/>
        </w:rPr>
      </w:pPr>
    </w:p>
    <w:p w:rsidR="003F562D" w:rsidRDefault="003F562D" w:rsidP="003F562D">
      <w:pPr>
        <w:jc w:val="center"/>
        <w:rPr>
          <w:b/>
          <w:bCs/>
          <w:u w:val="single"/>
          <w:lang w:val="lt-LT"/>
        </w:rPr>
      </w:pPr>
      <w:r w:rsidRPr="00426680">
        <w:rPr>
          <w:b/>
          <w:bCs/>
          <w:u w:val="single"/>
          <w:lang w:val="lt-LT"/>
        </w:rPr>
        <w:t>Lentelės pavyzdys</w:t>
      </w:r>
    </w:p>
    <w:p w:rsidR="00686C16" w:rsidRPr="00686C16" w:rsidRDefault="00686C16" w:rsidP="00686C16">
      <w:pPr>
        <w:jc w:val="center"/>
        <w:rPr>
          <w:bCs/>
          <w:u w:val="single"/>
          <w:lang w:val="lt-LT"/>
        </w:rPr>
      </w:pPr>
    </w:p>
    <w:p w:rsidR="003F562D" w:rsidRPr="00381C96" w:rsidRDefault="00591647" w:rsidP="003F562D">
      <w:pPr>
        <w:spacing w:line="360" w:lineRule="auto"/>
        <w:jc w:val="center"/>
        <w:rPr>
          <w:i/>
          <w:iCs/>
          <w:sz w:val="20"/>
          <w:szCs w:val="20"/>
          <w:lang w:val="lt-LT"/>
        </w:rPr>
      </w:pPr>
      <w:r w:rsidRPr="00381C96">
        <w:rPr>
          <w:b/>
          <w:i/>
          <w:color w:val="000000"/>
          <w:sz w:val="20"/>
          <w:szCs w:val="20"/>
          <w:lang w:val="lt-LT" w:eastAsia="lt-LT"/>
        </w:rPr>
        <w:t xml:space="preserve">Table </w:t>
      </w:r>
      <w:r w:rsidRPr="00381C96">
        <w:rPr>
          <w:b/>
          <w:bCs/>
          <w:i/>
          <w:color w:val="000000"/>
          <w:sz w:val="20"/>
          <w:szCs w:val="20"/>
          <w:lang w:val="lt-LT" w:eastAsia="lt-LT"/>
        </w:rPr>
        <w:t>3.2</w:t>
      </w:r>
      <w:r w:rsidR="003F562D" w:rsidRPr="00381C96">
        <w:rPr>
          <w:b/>
          <w:bCs/>
          <w:i/>
          <w:iCs/>
          <w:sz w:val="20"/>
          <w:szCs w:val="20"/>
          <w:lang w:val="lt-LT"/>
        </w:rPr>
        <w:t>.</w:t>
      </w:r>
      <w:r w:rsidR="003F562D" w:rsidRPr="00381C96">
        <w:rPr>
          <w:i/>
          <w:iCs/>
          <w:sz w:val="20"/>
          <w:szCs w:val="20"/>
          <w:lang w:val="lt-LT"/>
        </w:rPr>
        <w:t xml:space="preserve"> </w:t>
      </w:r>
      <w:r w:rsidRPr="00381C96">
        <w:rPr>
          <w:i/>
          <w:iCs/>
          <w:sz w:val="20"/>
          <w:szCs w:val="20"/>
          <w:lang w:val="en-GB"/>
        </w:rPr>
        <w:t>Peculiarities of the central reactions...</w:t>
      </w:r>
      <w:r w:rsidRPr="00381C96">
        <w:rPr>
          <w:i/>
          <w:iCs/>
          <w:sz w:val="20"/>
          <w:szCs w:val="2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64"/>
        <w:gridCol w:w="2456"/>
        <w:gridCol w:w="2464"/>
        <w:gridCol w:w="2471"/>
      </w:tblGrid>
      <w:tr w:rsidR="003F562D" w:rsidRPr="009D5859">
        <w:tc>
          <w:tcPr>
            <w:tcW w:w="2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F562D" w:rsidRPr="009D5859" w:rsidRDefault="003F562D" w:rsidP="00CE23B4">
            <w:pPr>
              <w:spacing w:before="20" w:after="20"/>
              <w:jc w:val="center"/>
              <w:rPr>
                <w:sz w:val="20"/>
                <w:szCs w:val="20"/>
                <w:lang w:val="en-GB"/>
              </w:rPr>
            </w:pPr>
            <w:r w:rsidRPr="009D5859">
              <w:rPr>
                <w:sz w:val="20"/>
                <w:szCs w:val="20"/>
                <w:lang w:val="en-GB"/>
              </w:rPr>
              <w:t>Varianto eilės</w:t>
            </w:r>
            <w:r w:rsidR="00CE23B4">
              <w:rPr>
                <w:sz w:val="20"/>
                <w:szCs w:val="20"/>
                <w:lang w:val="en-GB"/>
              </w:rPr>
              <w:br/>
            </w:r>
            <w:r w:rsidRPr="009D5859">
              <w:rPr>
                <w:sz w:val="20"/>
                <w:szCs w:val="20"/>
                <w:lang w:val="en-GB"/>
              </w:rPr>
              <w:t>nr.</w:t>
            </w:r>
          </w:p>
        </w:tc>
        <w:tc>
          <w:tcPr>
            <w:tcW w:w="245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F562D" w:rsidRPr="009D5859" w:rsidRDefault="003F562D" w:rsidP="00CE23B4">
            <w:pPr>
              <w:spacing w:before="20" w:after="20"/>
              <w:jc w:val="center"/>
              <w:rPr>
                <w:sz w:val="20"/>
                <w:szCs w:val="20"/>
                <w:lang w:val="en-GB"/>
              </w:rPr>
            </w:pPr>
            <w:r w:rsidRPr="009D5859">
              <w:rPr>
                <w:sz w:val="20"/>
                <w:szCs w:val="20"/>
                <w:lang w:val="en-GB"/>
              </w:rPr>
              <w:t>Šuolis į aukštį,</w:t>
            </w:r>
            <w:r w:rsidR="00CE23B4">
              <w:rPr>
                <w:sz w:val="20"/>
                <w:szCs w:val="20"/>
                <w:lang w:val="en-GB"/>
              </w:rPr>
              <w:br/>
              <w:t>cm</w:t>
            </w:r>
          </w:p>
        </w:tc>
        <w:tc>
          <w:tcPr>
            <w:tcW w:w="24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3F562D" w:rsidRPr="009D5859" w:rsidRDefault="003F562D" w:rsidP="00CE23B4">
            <w:pPr>
              <w:spacing w:before="20" w:after="20"/>
              <w:jc w:val="center"/>
              <w:rPr>
                <w:i/>
                <w:iCs/>
                <w:sz w:val="20"/>
                <w:szCs w:val="20"/>
                <w:lang w:val="en-GB"/>
              </w:rPr>
            </w:pPr>
            <w:r w:rsidRPr="009D5859">
              <w:rPr>
                <w:sz w:val="20"/>
                <w:szCs w:val="20"/>
                <w:lang w:val="en-GB"/>
              </w:rPr>
              <w:t>Varianto dažnis,</w:t>
            </w:r>
            <w:r w:rsidR="00CE23B4">
              <w:rPr>
                <w:sz w:val="20"/>
                <w:szCs w:val="20"/>
                <w:lang w:val="en-GB"/>
              </w:rPr>
              <w:br/>
            </w:r>
            <w:r w:rsidRPr="009D5859">
              <w:rPr>
                <w:i/>
                <w:iCs/>
                <w:sz w:val="20"/>
                <w:szCs w:val="20"/>
                <w:lang w:val="en-GB"/>
              </w:rPr>
              <w:t>f</w:t>
            </w:r>
          </w:p>
        </w:tc>
        <w:tc>
          <w:tcPr>
            <w:tcW w:w="24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3F562D" w:rsidRPr="009D5859" w:rsidRDefault="003F562D" w:rsidP="00CE23B4">
            <w:pPr>
              <w:spacing w:before="20" w:after="20"/>
              <w:jc w:val="center"/>
              <w:rPr>
                <w:i/>
                <w:iCs/>
                <w:sz w:val="20"/>
                <w:szCs w:val="20"/>
                <w:lang w:val="pt-BR"/>
              </w:rPr>
            </w:pPr>
            <w:r w:rsidRPr="009D5859">
              <w:rPr>
                <w:sz w:val="20"/>
                <w:szCs w:val="20"/>
                <w:lang w:val="pt-BR"/>
              </w:rPr>
              <w:t>Santykinis dažnis,</w:t>
            </w:r>
            <w:r w:rsidR="00CE23B4">
              <w:rPr>
                <w:sz w:val="20"/>
                <w:szCs w:val="20"/>
                <w:lang w:val="pt-BR"/>
              </w:rPr>
              <w:br/>
            </w:r>
            <w:r w:rsidRPr="009D5859">
              <w:rPr>
                <w:i/>
                <w:iCs/>
                <w:sz w:val="20"/>
                <w:szCs w:val="20"/>
                <w:lang w:val="pt-BR"/>
              </w:rPr>
              <w:t>f</w:t>
            </w:r>
            <w:r w:rsidRPr="009D5859">
              <w:rPr>
                <w:i/>
                <w:iCs/>
                <w:sz w:val="20"/>
                <w:szCs w:val="20"/>
                <w:vertAlign w:val="subscript"/>
                <w:lang w:val="pt-BR"/>
              </w:rPr>
              <w:t>n</w:t>
            </w:r>
            <w:r w:rsidRPr="009D5859">
              <w:rPr>
                <w:i/>
                <w:iCs/>
                <w:sz w:val="20"/>
                <w:szCs w:val="20"/>
                <w:lang w:val="pt-BR"/>
              </w:rPr>
              <w:t>=f/n</w:t>
            </w:r>
          </w:p>
        </w:tc>
      </w:tr>
      <w:tr w:rsidR="003F562D" w:rsidRPr="009D5859">
        <w:tc>
          <w:tcPr>
            <w:tcW w:w="24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62D" w:rsidRPr="009D5859" w:rsidRDefault="003F562D" w:rsidP="00CE23B4">
            <w:pPr>
              <w:spacing w:before="20" w:after="20"/>
              <w:jc w:val="center"/>
              <w:rPr>
                <w:sz w:val="20"/>
                <w:szCs w:val="20"/>
                <w:lang w:val="en-GB"/>
              </w:rPr>
            </w:pPr>
            <w:r w:rsidRPr="009D5859">
              <w:rPr>
                <w:sz w:val="20"/>
                <w:szCs w:val="20"/>
                <w:lang w:val="en-GB"/>
              </w:rPr>
              <w:t>1</w:t>
            </w:r>
          </w:p>
        </w:tc>
        <w:tc>
          <w:tcPr>
            <w:tcW w:w="245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62D" w:rsidRPr="009D5859" w:rsidRDefault="003F562D" w:rsidP="00CE23B4">
            <w:pPr>
              <w:spacing w:before="20" w:after="20"/>
              <w:jc w:val="center"/>
              <w:rPr>
                <w:sz w:val="20"/>
                <w:szCs w:val="20"/>
                <w:lang w:val="en-GB"/>
              </w:rPr>
            </w:pPr>
            <w:r w:rsidRPr="009D5859">
              <w:rPr>
                <w:sz w:val="20"/>
                <w:szCs w:val="20"/>
                <w:lang w:val="en-GB"/>
              </w:rPr>
              <w:t>150</w:t>
            </w:r>
          </w:p>
        </w:tc>
        <w:tc>
          <w:tcPr>
            <w:tcW w:w="24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62D" w:rsidRPr="009D5859" w:rsidRDefault="003F562D" w:rsidP="00CE23B4">
            <w:pPr>
              <w:spacing w:before="20" w:after="20"/>
              <w:jc w:val="center"/>
              <w:rPr>
                <w:sz w:val="20"/>
                <w:szCs w:val="20"/>
                <w:lang w:val="en-GB"/>
              </w:rPr>
            </w:pPr>
            <w:r w:rsidRPr="009D5859">
              <w:rPr>
                <w:sz w:val="20"/>
                <w:szCs w:val="20"/>
                <w:lang w:val="en-GB"/>
              </w:rPr>
              <w:t>4</w:t>
            </w:r>
          </w:p>
        </w:tc>
        <w:tc>
          <w:tcPr>
            <w:tcW w:w="24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62D" w:rsidRPr="009D5859" w:rsidRDefault="003F562D" w:rsidP="00CE23B4">
            <w:pPr>
              <w:spacing w:before="20" w:after="20"/>
              <w:jc w:val="center"/>
              <w:rPr>
                <w:sz w:val="20"/>
                <w:szCs w:val="20"/>
                <w:lang w:val="en-GB"/>
              </w:rPr>
            </w:pPr>
            <w:r w:rsidRPr="009D5859">
              <w:rPr>
                <w:sz w:val="20"/>
                <w:szCs w:val="20"/>
                <w:lang w:val="en-GB"/>
              </w:rPr>
              <w:t>0</w:t>
            </w:r>
            <w:r w:rsidR="002D0F57">
              <w:rPr>
                <w:sz w:val="20"/>
                <w:szCs w:val="20"/>
                <w:lang w:val="en-GB"/>
              </w:rPr>
              <w:t>.</w:t>
            </w:r>
            <w:r w:rsidRPr="009D5859">
              <w:rPr>
                <w:sz w:val="20"/>
                <w:szCs w:val="20"/>
                <w:lang w:val="en-GB"/>
              </w:rPr>
              <w:t>182</w:t>
            </w:r>
          </w:p>
        </w:tc>
      </w:tr>
      <w:tr w:rsidR="003F562D" w:rsidRPr="009D5859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62D" w:rsidRPr="009D5859" w:rsidRDefault="003F562D" w:rsidP="00CE23B4">
            <w:pPr>
              <w:spacing w:before="20" w:after="20"/>
              <w:jc w:val="center"/>
              <w:rPr>
                <w:sz w:val="20"/>
                <w:szCs w:val="20"/>
                <w:lang w:val="en-GB"/>
              </w:rPr>
            </w:pPr>
            <w:r w:rsidRPr="009D5859">
              <w:rPr>
                <w:sz w:val="20"/>
                <w:szCs w:val="20"/>
                <w:lang w:val="en-GB"/>
              </w:rPr>
              <w:t>2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62D" w:rsidRPr="009D5859" w:rsidRDefault="003F562D" w:rsidP="00CE23B4">
            <w:pPr>
              <w:spacing w:before="20" w:after="20"/>
              <w:jc w:val="center"/>
              <w:rPr>
                <w:sz w:val="20"/>
                <w:szCs w:val="20"/>
                <w:lang w:val="en-GB"/>
              </w:rPr>
            </w:pPr>
            <w:r w:rsidRPr="009D5859">
              <w:rPr>
                <w:sz w:val="20"/>
                <w:szCs w:val="20"/>
                <w:lang w:val="en-GB"/>
              </w:rPr>
              <w:t>155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62D" w:rsidRPr="009D5859" w:rsidRDefault="003F562D" w:rsidP="00CE23B4">
            <w:pPr>
              <w:spacing w:before="20" w:after="20"/>
              <w:jc w:val="center"/>
              <w:rPr>
                <w:sz w:val="20"/>
                <w:szCs w:val="20"/>
                <w:lang w:val="en-GB"/>
              </w:rPr>
            </w:pPr>
            <w:r w:rsidRPr="009D5859">
              <w:rPr>
                <w:sz w:val="20"/>
                <w:szCs w:val="20"/>
                <w:lang w:val="en-GB"/>
              </w:rPr>
              <w:t>5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62D" w:rsidRPr="009D5859" w:rsidRDefault="003F562D" w:rsidP="00CE23B4">
            <w:pPr>
              <w:spacing w:before="20" w:after="20"/>
              <w:jc w:val="center"/>
              <w:rPr>
                <w:sz w:val="20"/>
                <w:szCs w:val="20"/>
                <w:lang w:val="en-GB"/>
              </w:rPr>
            </w:pPr>
            <w:r w:rsidRPr="009D5859">
              <w:rPr>
                <w:sz w:val="20"/>
                <w:szCs w:val="20"/>
                <w:lang w:val="en-GB"/>
              </w:rPr>
              <w:t>0</w:t>
            </w:r>
            <w:r w:rsidR="002D0F57">
              <w:rPr>
                <w:sz w:val="20"/>
                <w:szCs w:val="20"/>
                <w:lang w:val="en-GB"/>
              </w:rPr>
              <w:t>.</w:t>
            </w:r>
            <w:r w:rsidRPr="009D5859">
              <w:rPr>
                <w:sz w:val="20"/>
                <w:szCs w:val="20"/>
                <w:lang w:val="en-GB"/>
              </w:rPr>
              <w:t>227</w:t>
            </w:r>
          </w:p>
        </w:tc>
      </w:tr>
      <w:tr w:rsidR="003F562D" w:rsidRPr="009D5859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62D" w:rsidRPr="009D5859" w:rsidRDefault="003F562D" w:rsidP="00CE23B4">
            <w:pPr>
              <w:spacing w:before="20" w:after="20"/>
              <w:jc w:val="center"/>
              <w:rPr>
                <w:sz w:val="20"/>
                <w:szCs w:val="20"/>
                <w:lang w:val="en-GB"/>
              </w:rPr>
            </w:pPr>
            <w:r w:rsidRPr="009D5859">
              <w:rPr>
                <w:sz w:val="20"/>
                <w:szCs w:val="20"/>
                <w:lang w:val="en-GB"/>
              </w:rPr>
              <w:t>3</w:t>
            </w:r>
          </w:p>
        </w:tc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62D" w:rsidRPr="009D5859" w:rsidRDefault="003F562D" w:rsidP="00CE23B4">
            <w:pPr>
              <w:spacing w:before="20" w:after="20"/>
              <w:jc w:val="center"/>
              <w:rPr>
                <w:sz w:val="20"/>
                <w:szCs w:val="20"/>
                <w:lang w:val="en-GB"/>
              </w:rPr>
            </w:pPr>
            <w:r w:rsidRPr="009D5859">
              <w:rPr>
                <w:sz w:val="20"/>
                <w:szCs w:val="20"/>
                <w:lang w:val="en-GB"/>
              </w:rPr>
              <w:t>160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62D" w:rsidRPr="009D5859" w:rsidRDefault="003F562D" w:rsidP="00CE23B4">
            <w:pPr>
              <w:spacing w:before="20" w:after="20"/>
              <w:jc w:val="center"/>
              <w:rPr>
                <w:sz w:val="20"/>
                <w:szCs w:val="20"/>
                <w:lang w:val="en-GB"/>
              </w:rPr>
            </w:pPr>
            <w:r w:rsidRPr="009D5859">
              <w:rPr>
                <w:sz w:val="20"/>
                <w:szCs w:val="20"/>
                <w:lang w:val="en-GB"/>
              </w:rPr>
              <w:t>7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62D" w:rsidRPr="009D5859" w:rsidRDefault="003F562D" w:rsidP="00CE23B4">
            <w:pPr>
              <w:spacing w:before="20" w:after="20"/>
              <w:jc w:val="center"/>
              <w:rPr>
                <w:sz w:val="20"/>
                <w:szCs w:val="20"/>
                <w:lang w:val="en-GB"/>
              </w:rPr>
            </w:pPr>
            <w:r w:rsidRPr="009D5859">
              <w:rPr>
                <w:sz w:val="20"/>
                <w:szCs w:val="20"/>
                <w:lang w:val="en-GB"/>
              </w:rPr>
              <w:t>0</w:t>
            </w:r>
            <w:r w:rsidR="002D0F57">
              <w:rPr>
                <w:sz w:val="20"/>
                <w:szCs w:val="20"/>
                <w:lang w:val="en-GB"/>
              </w:rPr>
              <w:t>.</w:t>
            </w:r>
            <w:r w:rsidRPr="009D5859">
              <w:rPr>
                <w:sz w:val="20"/>
                <w:szCs w:val="20"/>
                <w:lang w:val="en-GB"/>
              </w:rPr>
              <w:t>318</w:t>
            </w:r>
          </w:p>
        </w:tc>
      </w:tr>
      <w:tr w:rsidR="003F562D" w:rsidRPr="009D5859">
        <w:trPr>
          <w:cantSplit/>
        </w:trPr>
        <w:tc>
          <w:tcPr>
            <w:tcW w:w="24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62D" w:rsidRPr="009D5859" w:rsidRDefault="003F562D" w:rsidP="00CE23B4">
            <w:pPr>
              <w:spacing w:before="20" w:after="20"/>
              <w:jc w:val="center"/>
              <w:rPr>
                <w:sz w:val="20"/>
                <w:szCs w:val="20"/>
                <w:lang w:val="en-GB"/>
              </w:rPr>
            </w:pPr>
            <w:r w:rsidRPr="009D5859">
              <w:rPr>
                <w:i/>
                <w:iCs/>
                <w:sz w:val="20"/>
                <w:szCs w:val="20"/>
                <w:lang w:val="en-GB"/>
              </w:rPr>
              <w:t>k</w:t>
            </w:r>
            <w:r w:rsidRPr="009D5859">
              <w:rPr>
                <w:sz w:val="20"/>
                <w:szCs w:val="20"/>
                <w:lang w:val="en-GB"/>
              </w:rPr>
              <w:t xml:space="preserve"> = 6</w:t>
            </w:r>
          </w:p>
        </w:tc>
        <w:tc>
          <w:tcPr>
            <w:tcW w:w="492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62D" w:rsidRPr="009D5859" w:rsidRDefault="003F562D" w:rsidP="00CE23B4">
            <w:pPr>
              <w:spacing w:before="20" w:after="20"/>
              <w:jc w:val="center"/>
              <w:rPr>
                <w:sz w:val="20"/>
                <w:szCs w:val="20"/>
                <w:lang w:val="en-GB"/>
              </w:rPr>
            </w:pPr>
            <w:r w:rsidRPr="009D5859">
              <w:rPr>
                <w:sz w:val="20"/>
                <w:szCs w:val="20"/>
                <w:lang w:val="en-GB"/>
              </w:rPr>
              <w:t>Duomen</w:t>
            </w:r>
            <w:r w:rsidRPr="009D5859">
              <w:rPr>
                <w:sz w:val="20"/>
                <w:szCs w:val="20"/>
              </w:rPr>
              <w:t xml:space="preserve">ų kiekis </w:t>
            </w:r>
            <w:r w:rsidRPr="009D5859">
              <w:rPr>
                <w:i/>
                <w:iCs/>
                <w:sz w:val="20"/>
                <w:szCs w:val="20"/>
              </w:rPr>
              <w:t>n</w:t>
            </w:r>
            <w:r w:rsidRPr="009D5859">
              <w:rPr>
                <w:sz w:val="20"/>
                <w:szCs w:val="20"/>
              </w:rPr>
              <w:t xml:space="preserve"> </w:t>
            </w:r>
            <w:r w:rsidRPr="009D5859">
              <w:rPr>
                <w:sz w:val="20"/>
                <w:szCs w:val="20"/>
                <w:lang w:val="en-GB"/>
              </w:rPr>
              <w:t xml:space="preserve">= </w:t>
            </w:r>
            <w:r w:rsidR="002A6DBF">
              <w:rPr>
                <w:sz w:val="20"/>
                <w:szCs w:val="20"/>
                <w:lang w:val="en-GB"/>
              </w:rPr>
              <w:t>16</w:t>
            </w:r>
          </w:p>
        </w:tc>
        <w:tc>
          <w:tcPr>
            <w:tcW w:w="24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62D" w:rsidRPr="009D5859" w:rsidRDefault="003F562D" w:rsidP="00CE23B4">
            <w:pPr>
              <w:spacing w:before="20" w:after="20"/>
              <w:jc w:val="center"/>
              <w:rPr>
                <w:sz w:val="20"/>
                <w:szCs w:val="20"/>
                <w:lang w:val="en-GB"/>
              </w:rPr>
            </w:pPr>
            <w:r w:rsidRPr="009D5859">
              <w:rPr>
                <w:sz w:val="20"/>
                <w:szCs w:val="20"/>
                <w:lang w:val="en-GB"/>
              </w:rPr>
              <w:t xml:space="preserve">Suma = </w:t>
            </w:r>
            <w:r w:rsidR="002A6DBF">
              <w:rPr>
                <w:sz w:val="20"/>
                <w:szCs w:val="20"/>
                <w:lang w:val="en-GB"/>
              </w:rPr>
              <w:t>0.727</w:t>
            </w:r>
          </w:p>
        </w:tc>
      </w:tr>
    </w:tbl>
    <w:p w:rsidR="00591647" w:rsidRDefault="00591647" w:rsidP="00426680">
      <w:pPr>
        <w:autoSpaceDE w:val="0"/>
        <w:autoSpaceDN w:val="0"/>
        <w:adjustRightInd w:val="0"/>
        <w:jc w:val="both"/>
        <w:rPr>
          <w:b/>
          <w:bCs/>
          <w:color w:val="000000"/>
          <w:lang w:val="lt-LT" w:eastAsia="lt-LT"/>
        </w:rPr>
      </w:pPr>
    </w:p>
    <w:p w:rsidR="00092143" w:rsidRPr="005C1F66" w:rsidRDefault="00420118" w:rsidP="00426680">
      <w:pPr>
        <w:autoSpaceDE w:val="0"/>
        <w:autoSpaceDN w:val="0"/>
        <w:adjustRightInd w:val="0"/>
        <w:jc w:val="both"/>
        <w:rPr>
          <w:b/>
          <w:bCs/>
          <w:color w:val="000000"/>
          <w:lang w:val="lt-LT" w:eastAsia="lt-LT"/>
        </w:rPr>
      </w:pPr>
      <w:r>
        <w:rPr>
          <w:b/>
          <w:bCs/>
          <w:color w:val="000000"/>
          <w:lang w:val="lt-LT" w:eastAsia="lt-LT"/>
        </w:rPr>
        <w:t>6</w:t>
      </w:r>
      <w:r w:rsidR="00092143" w:rsidRPr="005C1F66">
        <w:rPr>
          <w:b/>
          <w:bCs/>
          <w:color w:val="000000"/>
          <w:lang w:val="lt-LT" w:eastAsia="lt-LT"/>
        </w:rPr>
        <w:t>. IŠVADOS</w:t>
      </w:r>
      <w:r w:rsidR="00591647">
        <w:rPr>
          <w:b/>
          <w:bCs/>
          <w:color w:val="000000"/>
          <w:lang w:val="lt-LT" w:eastAsia="lt-LT"/>
        </w:rPr>
        <w:t xml:space="preserve"> (CONCLUSIONS)</w:t>
      </w:r>
    </w:p>
    <w:p w:rsidR="00092143" w:rsidRDefault="00092143" w:rsidP="00426680">
      <w:pPr>
        <w:autoSpaceDE w:val="0"/>
        <w:autoSpaceDN w:val="0"/>
        <w:adjustRightInd w:val="0"/>
        <w:ind w:firstLine="540"/>
        <w:jc w:val="both"/>
        <w:rPr>
          <w:color w:val="000000"/>
          <w:lang w:val="lt-LT" w:eastAsia="lt-LT"/>
        </w:rPr>
      </w:pPr>
      <w:r w:rsidRPr="005C1F66">
        <w:rPr>
          <w:color w:val="000000"/>
          <w:lang w:val="lt-LT" w:eastAsia="lt-LT"/>
        </w:rPr>
        <w:t>Išvados turi būti numeruojamos ir pateikiamos su 0,5</w:t>
      </w:r>
      <w:r w:rsidR="006227A4">
        <w:rPr>
          <w:color w:val="000000"/>
          <w:lang w:val="lt-LT" w:eastAsia="lt-LT"/>
        </w:rPr>
        <w:t> </w:t>
      </w:r>
      <w:r w:rsidRPr="005C1F66">
        <w:rPr>
          <w:color w:val="000000"/>
          <w:lang w:val="lt-LT" w:eastAsia="lt-LT"/>
        </w:rPr>
        <w:t xml:space="preserve">cm </w:t>
      </w:r>
      <w:r w:rsidR="006227A4">
        <w:rPr>
          <w:color w:val="000000"/>
          <w:lang w:val="lt-LT" w:eastAsia="lt-LT"/>
        </w:rPr>
        <w:t xml:space="preserve">atvirkštine </w:t>
      </w:r>
      <w:r w:rsidRPr="005C1F66">
        <w:rPr>
          <w:color w:val="000000"/>
          <w:lang w:val="lt-LT" w:eastAsia="lt-LT"/>
        </w:rPr>
        <w:t>įtrauka iš kairės</w:t>
      </w:r>
      <w:r w:rsidR="006227A4">
        <w:rPr>
          <w:color w:val="000000"/>
          <w:lang w:val="lt-LT" w:eastAsia="lt-LT"/>
        </w:rPr>
        <w:t xml:space="preserve"> (</w:t>
      </w:r>
      <w:r w:rsidR="006227A4" w:rsidRPr="006227A4">
        <w:rPr>
          <w:i/>
          <w:color w:val="000000"/>
          <w:lang w:val="lt-LT" w:eastAsia="lt-LT"/>
        </w:rPr>
        <w:t>Hanging indent</w:t>
      </w:r>
      <w:r w:rsidR="006227A4">
        <w:rPr>
          <w:color w:val="000000"/>
          <w:lang w:val="lt-LT" w:eastAsia="lt-LT"/>
        </w:rPr>
        <w:t>)</w:t>
      </w:r>
      <w:r w:rsidRPr="005C1F66">
        <w:rPr>
          <w:color w:val="000000"/>
          <w:lang w:val="lt-LT" w:eastAsia="lt-LT"/>
        </w:rPr>
        <w:t>. Jose turi</w:t>
      </w:r>
      <w:r w:rsidR="000A5A8B">
        <w:rPr>
          <w:color w:val="000000"/>
          <w:lang w:val="lt-LT" w:eastAsia="lt-LT"/>
        </w:rPr>
        <w:t xml:space="preserve"> </w:t>
      </w:r>
      <w:r w:rsidRPr="005C1F66">
        <w:rPr>
          <w:color w:val="000000"/>
          <w:lang w:val="lt-LT" w:eastAsia="lt-LT"/>
        </w:rPr>
        <w:t>atsispindėti ginamieji disertacijos teiginiai bei įvade suformuluotų uždavinių sprendimai.</w:t>
      </w:r>
    </w:p>
    <w:p w:rsidR="002A6DBF" w:rsidRPr="002D0F57" w:rsidRDefault="002A6DBF" w:rsidP="00092143">
      <w:pPr>
        <w:autoSpaceDE w:val="0"/>
        <w:autoSpaceDN w:val="0"/>
        <w:adjustRightInd w:val="0"/>
        <w:rPr>
          <w:color w:val="000000"/>
          <w:sz w:val="16"/>
          <w:szCs w:val="16"/>
          <w:lang w:val="lt-LT" w:eastAsia="lt-LT"/>
        </w:rPr>
      </w:pPr>
    </w:p>
    <w:p w:rsidR="00092143" w:rsidRPr="005C1F66" w:rsidRDefault="00420118" w:rsidP="00092143">
      <w:pPr>
        <w:autoSpaceDE w:val="0"/>
        <w:autoSpaceDN w:val="0"/>
        <w:adjustRightInd w:val="0"/>
        <w:rPr>
          <w:b/>
          <w:bCs/>
          <w:color w:val="000000"/>
          <w:lang w:val="lt-LT" w:eastAsia="lt-LT"/>
        </w:rPr>
      </w:pPr>
      <w:r>
        <w:rPr>
          <w:b/>
          <w:bCs/>
          <w:color w:val="000000"/>
          <w:lang w:val="lt-LT" w:eastAsia="lt-LT"/>
        </w:rPr>
        <w:t>7</w:t>
      </w:r>
      <w:r w:rsidR="00092143" w:rsidRPr="005C1F66">
        <w:rPr>
          <w:b/>
          <w:bCs/>
          <w:color w:val="000000"/>
          <w:lang w:val="lt-LT" w:eastAsia="lt-LT"/>
        </w:rPr>
        <w:t xml:space="preserve">. </w:t>
      </w:r>
      <w:r w:rsidR="00CE23B4">
        <w:rPr>
          <w:b/>
          <w:bCs/>
          <w:color w:val="000000"/>
          <w:lang w:val="lt-LT" w:eastAsia="lt-LT"/>
        </w:rPr>
        <w:t>SANTRAUKA LIETUVIŲ KALBA</w:t>
      </w:r>
    </w:p>
    <w:p w:rsidR="008C2974" w:rsidRPr="008C2974" w:rsidRDefault="006227A4" w:rsidP="00426680">
      <w:pPr>
        <w:pStyle w:val="BodyTextIndent"/>
        <w:spacing w:after="0"/>
        <w:ind w:left="0" w:firstLine="540"/>
        <w:jc w:val="both"/>
        <w:rPr>
          <w:color w:val="000000"/>
          <w:lang w:val="lt-LT" w:eastAsia="lt-LT"/>
        </w:rPr>
      </w:pPr>
      <w:r>
        <w:rPr>
          <w:lang w:val="lt-LT"/>
        </w:rPr>
        <w:t>Santraukoje</w:t>
      </w:r>
      <w:r w:rsidR="002A6DBF">
        <w:rPr>
          <w:lang w:val="lt-LT"/>
        </w:rPr>
        <w:t xml:space="preserve"> lietuvių kalba (jei disertacija parašyta lietuvių kalba) pateikiama glausta</w:t>
      </w:r>
      <w:r>
        <w:rPr>
          <w:lang w:val="lt-LT"/>
        </w:rPr>
        <w:t xml:space="preserve"> pagrindinė</w:t>
      </w:r>
      <w:r w:rsidR="002A6DBF">
        <w:rPr>
          <w:lang w:val="lt-LT"/>
        </w:rPr>
        <w:t xml:space="preserve"> informacija apie disertaciją.</w:t>
      </w:r>
    </w:p>
    <w:p w:rsidR="008C2974" w:rsidRDefault="008C2974" w:rsidP="00591647">
      <w:pPr>
        <w:autoSpaceDE w:val="0"/>
        <w:autoSpaceDN w:val="0"/>
        <w:adjustRightInd w:val="0"/>
        <w:rPr>
          <w:color w:val="000000"/>
          <w:lang w:val="lt-LT" w:eastAsia="lt-LT"/>
        </w:rPr>
      </w:pPr>
    </w:p>
    <w:p w:rsidR="00591647" w:rsidRPr="0077682E" w:rsidRDefault="00591647" w:rsidP="00591647">
      <w:pPr>
        <w:autoSpaceDE w:val="0"/>
        <w:autoSpaceDN w:val="0"/>
        <w:adjustRightInd w:val="0"/>
        <w:rPr>
          <w:b/>
          <w:lang w:val="pt-BR"/>
        </w:rPr>
      </w:pPr>
      <w:r w:rsidRPr="00591647">
        <w:rPr>
          <w:b/>
          <w:color w:val="000000"/>
          <w:lang w:val="lt-LT" w:eastAsia="lt-LT"/>
        </w:rPr>
        <w:t>8.</w:t>
      </w:r>
      <w:r>
        <w:rPr>
          <w:color w:val="000000"/>
          <w:lang w:val="lt-LT" w:eastAsia="lt-LT"/>
        </w:rPr>
        <w:t xml:space="preserve"> </w:t>
      </w:r>
      <w:r w:rsidRPr="0077682E">
        <w:rPr>
          <w:b/>
          <w:lang w:val="pt-BR"/>
        </w:rPr>
        <w:t>MOKSL</w:t>
      </w:r>
      <w:r w:rsidR="006227A4" w:rsidRPr="0077682E">
        <w:rPr>
          <w:b/>
          <w:lang w:val="pt-BR"/>
        </w:rPr>
        <w:t>O</w:t>
      </w:r>
      <w:r w:rsidRPr="0077682E">
        <w:rPr>
          <w:b/>
          <w:lang w:val="pt-BR"/>
        </w:rPr>
        <w:t xml:space="preserve"> PUBLIKACIJŲ DISERTACIJOS TEMA SĄRAŠAS</w:t>
      </w:r>
      <w:r w:rsidR="002A6DBF" w:rsidRPr="0077682E">
        <w:rPr>
          <w:b/>
          <w:lang w:val="pt-BR"/>
        </w:rPr>
        <w:t xml:space="preserve"> (PUBLICATIONS)</w:t>
      </w:r>
    </w:p>
    <w:p w:rsidR="00591647" w:rsidRDefault="00591647" w:rsidP="002A6DBF">
      <w:pPr>
        <w:autoSpaceDE w:val="0"/>
        <w:autoSpaceDN w:val="0"/>
        <w:adjustRightInd w:val="0"/>
        <w:ind w:firstLine="540"/>
        <w:jc w:val="both"/>
        <w:rPr>
          <w:color w:val="000000"/>
          <w:lang w:val="lt-LT" w:eastAsia="lt-LT"/>
        </w:rPr>
      </w:pPr>
      <w:r>
        <w:rPr>
          <w:color w:val="000000"/>
          <w:lang w:val="lt-LT" w:eastAsia="lt-LT"/>
        </w:rPr>
        <w:t>Šiame skyriuje pateikiamos publikacijos, susijusios su disertacijos tema. Taip pat gali būti pateiktas ir konferencijų pranešimų sąrašas.</w:t>
      </w:r>
    </w:p>
    <w:p w:rsidR="00591647" w:rsidRPr="002D0F57" w:rsidRDefault="00591647" w:rsidP="00591647">
      <w:pPr>
        <w:autoSpaceDE w:val="0"/>
        <w:autoSpaceDN w:val="0"/>
        <w:adjustRightInd w:val="0"/>
        <w:ind w:firstLine="540"/>
        <w:rPr>
          <w:color w:val="000000"/>
          <w:sz w:val="16"/>
          <w:szCs w:val="16"/>
          <w:lang w:val="lt-LT" w:eastAsia="lt-LT"/>
        </w:rPr>
      </w:pPr>
    </w:p>
    <w:p w:rsidR="00591647" w:rsidRPr="00591647" w:rsidRDefault="00591647" w:rsidP="00591647">
      <w:pPr>
        <w:autoSpaceDE w:val="0"/>
        <w:autoSpaceDN w:val="0"/>
        <w:adjustRightInd w:val="0"/>
        <w:rPr>
          <w:b/>
          <w:color w:val="000000"/>
          <w:lang w:val="lt-LT" w:eastAsia="lt-LT"/>
        </w:rPr>
      </w:pPr>
      <w:r w:rsidRPr="00591647">
        <w:rPr>
          <w:b/>
          <w:color w:val="000000"/>
          <w:lang w:val="lt-LT" w:eastAsia="lt-LT"/>
        </w:rPr>
        <w:t>9. INFORMACIJA APIE DISERTANTĄ (ABOUT THE AUTHOR)</w:t>
      </w:r>
    </w:p>
    <w:p w:rsidR="002A6DBF" w:rsidRPr="00591647" w:rsidRDefault="002A6DBF" w:rsidP="008B063B">
      <w:pPr>
        <w:autoSpaceDE w:val="0"/>
        <w:autoSpaceDN w:val="0"/>
        <w:adjustRightInd w:val="0"/>
        <w:ind w:firstLine="540"/>
        <w:jc w:val="both"/>
        <w:rPr>
          <w:color w:val="000000"/>
          <w:lang w:val="lt-LT" w:eastAsia="lt-LT"/>
        </w:rPr>
      </w:pPr>
      <w:r>
        <w:rPr>
          <w:color w:val="000000"/>
          <w:lang w:val="lt-LT" w:eastAsia="lt-LT"/>
        </w:rPr>
        <w:t>Šiame skyriuje pateikiama informacija apie disertantą: studijos; darb</w:t>
      </w:r>
      <w:r w:rsidR="00D95081">
        <w:rPr>
          <w:color w:val="000000"/>
          <w:lang w:val="lt-LT" w:eastAsia="lt-LT"/>
        </w:rPr>
        <w:t>o</w:t>
      </w:r>
      <w:r>
        <w:rPr>
          <w:color w:val="000000"/>
          <w:lang w:val="lt-LT" w:eastAsia="lt-LT"/>
        </w:rPr>
        <w:t xml:space="preserve"> patirtis.</w:t>
      </w:r>
    </w:p>
    <w:sectPr w:rsidR="002A6DBF" w:rsidRPr="00591647" w:rsidSect="008B063B">
      <w:pgSz w:w="11907" w:h="16840" w:code="9"/>
      <w:pgMar w:top="540" w:right="567" w:bottom="719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C1A6E"/>
    <w:multiLevelType w:val="hybridMultilevel"/>
    <w:tmpl w:val="DEA4DAC6"/>
    <w:lvl w:ilvl="0" w:tplc="042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8E41582"/>
    <w:multiLevelType w:val="hybridMultilevel"/>
    <w:tmpl w:val="629444FE"/>
    <w:lvl w:ilvl="0" w:tplc="042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8E1FC7"/>
    <w:multiLevelType w:val="hybridMultilevel"/>
    <w:tmpl w:val="059EBC5C"/>
    <w:lvl w:ilvl="0" w:tplc="042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4C687F"/>
    <w:multiLevelType w:val="hybridMultilevel"/>
    <w:tmpl w:val="279005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D832F32"/>
    <w:multiLevelType w:val="hybridMultilevel"/>
    <w:tmpl w:val="B28885BE"/>
    <w:lvl w:ilvl="0" w:tplc="84A880B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6ED6BC8"/>
    <w:multiLevelType w:val="hybridMultilevel"/>
    <w:tmpl w:val="338E2522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660ECD"/>
    <w:multiLevelType w:val="multilevel"/>
    <w:tmpl w:val="CD689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40FF37D5"/>
    <w:multiLevelType w:val="hybridMultilevel"/>
    <w:tmpl w:val="02E2E134"/>
    <w:lvl w:ilvl="0" w:tplc="2F7ABCB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D1434D8"/>
    <w:multiLevelType w:val="hybridMultilevel"/>
    <w:tmpl w:val="89B44D92"/>
    <w:lvl w:ilvl="0" w:tplc="042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4E324AD"/>
    <w:multiLevelType w:val="hybridMultilevel"/>
    <w:tmpl w:val="DB980838"/>
    <w:lvl w:ilvl="0" w:tplc="042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9A36091"/>
    <w:multiLevelType w:val="hybridMultilevel"/>
    <w:tmpl w:val="AE6E5692"/>
    <w:lvl w:ilvl="0" w:tplc="042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3403A4E"/>
    <w:multiLevelType w:val="hybridMultilevel"/>
    <w:tmpl w:val="FC527D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7A7A7ADB"/>
    <w:multiLevelType w:val="hybridMultilevel"/>
    <w:tmpl w:val="0C5EF5F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1"/>
  </w:num>
  <w:num w:numId="3">
    <w:abstractNumId w:val="12"/>
  </w:num>
  <w:num w:numId="4">
    <w:abstractNumId w:val="6"/>
  </w:num>
  <w:num w:numId="5">
    <w:abstractNumId w:val="7"/>
  </w:num>
  <w:num w:numId="6">
    <w:abstractNumId w:val="10"/>
  </w:num>
  <w:num w:numId="7">
    <w:abstractNumId w:val="9"/>
  </w:num>
  <w:num w:numId="8">
    <w:abstractNumId w:val="8"/>
  </w:num>
  <w:num w:numId="9">
    <w:abstractNumId w:val="0"/>
  </w:num>
  <w:num w:numId="10">
    <w:abstractNumId w:val="4"/>
  </w:num>
  <w:num w:numId="11">
    <w:abstractNumId w:val="1"/>
  </w:num>
  <w:num w:numId="12">
    <w:abstractNumId w:val="5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drawingGridHorizontalSpacing w:val="57"/>
  <w:drawingGridVerticalSpacing w:val="5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143"/>
    <w:rsid w:val="00023CA3"/>
    <w:rsid w:val="00092143"/>
    <w:rsid w:val="000A5A8B"/>
    <w:rsid w:val="000B0D9F"/>
    <w:rsid w:val="000E54A4"/>
    <w:rsid w:val="001A052A"/>
    <w:rsid w:val="001B1A39"/>
    <w:rsid w:val="001B5366"/>
    <w:rsid w:val="001D5227"/>
    <w:rsid w:val="001E0613"/>
    <w:rsid w:val="00266008"/>
    <w:rsid w:val="00293B9C"/>
    <w:rsid w:val="002A6DBF"/>
    <w:rsid w:val="002C2B3A"/>
    <w:rsid w:val="002D0F57"/>
    <w:rsid w:val="00306AD5"/>
    <w:rsid w:val="003211D8"/>
    <w:rsid w:val="003234A6"/>
    <w:rsid w:val="00330975"/>
    <w:rsid w:val="00335074"/>
    <w:rsid w:val="00381C96"/>
    <w:rsid w:val="003D534B"/>
    <w:rsid w:val="003F562D"/>
    <w:rsid w:val="00420118"/>
    <w:rsid w:val="00426680"/>
    <w:rsid w:val="004A53F0"/>
    <w:rsid w:val="004B0F61"/>
    <w:rsid w:val="004C58E3"/>
    <w:rsid w:val="00553468"/>
    <w:rsid w:val="00564A3B"/>
    <w:rsid w:val="00591647"/>
    <w:rsid w:val="005C1F66"/>
    <w:rsid w:val="006227A4"/>
    <w:rsid w:val="00686C16"/>
    <w:rsid w:val="006F570C"/>
    <w:rsid w:val="0077682E"/>
    <w:rsid w:val="00791C11"/>
    <w:rsid w:val="007C01F4"/>
    <w:rsid w:val="007C37D9"/>
    <w:rsid w:val="007D18E0"/>
    <w:rsid w:val="007E2917"/>
    <w:rsid w:val="00872A7B"/>
    <w:rsid w:val="008B063B"/>
    <w:rsid w:val="008C2974"/>
    <w:rsid w:val="008E7398"/>
    <w:rsid w:val="008F37D8"/>
    <w:rsid w:val="0091109A"/>
    <w:rsid w:val="00921185"/>
    <w:rsid w:val="0099025A"/>
    <w:rsid w:val="00A133A0"/>
    <w:rsid w:val="00A36EE6"/>
    <w:rsid w:val="00AC6A5F"/>
    <w:rsid w:val="00AD3107"/>
    <w:rsid w:val="00C33D00"/>
    <w:rsid w:val="00CC7B32"/>
    <w:rsid w:val="00CD36F7"/>
    <w:rsid w:val="00CE23B4"/>
    <w:rsid w:val="00D01E59"/>
    <w:rsid w:val="00D442C4"/>
    <w:rsid w:val="00D95081"/>
    <w:rsid w:val="00DA0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7BEE55-F96E-4982-B944-E2BF9BA9F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72A7B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872A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872A7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nb-NO" w:eastAsia="nb-NO"/>
    </w:rPr>
  </w:style>
  <w:style w:type="paragraph" w:styleId="Heading3">
    <w:name w:val="heading 3"/>
    <w:basedOn w:val="Normal"/>
    <w:next w:val="Normal"/>
    <w:qFormat/>
    <w:rsid w:val="00872A7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872A7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semiHidden/>
    <w:rsid w:val="00872A7B"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872A7B"/>
  </w:style>
  <w:style w:type="character" w:customStyle="1" w:styleId="CharChar11">
    <w:name w:val=" Char Char11"/>
    <w:semiHidden/>
    <w:rsid w:val="00872A7B"/>
    <w:rPr>
      <w:rFonts w:ascii="Times New Roman" w:eastAsia="MS Gothic" w:hAnsi="Times New Roman" w:cs="Times New Roman"/>
      <w:b/>
      <w:bCs/>
      <w:color w:val="000000"/>
      <w:sz w:val="32"/>
      <w:szCs w:val="28"/>
    </w:rPr>
  </w:style>
  <w:style w:type="character" w:customStyle="1" w:styleId="A0">
    <w:name w:val="A0"/>
    <w:semiHidden/>
    <w:rsid w:val="00872A7B"/>
    <w:rPr>
      <w:b/>
      <w:bCs/>
      <w:color w:val="000000"/>
      <w:sz w:val="21"/>
      <w:szCs w:val="21"/>
    </w:rPr>
  </w:style>
  <w:style w:type="paragraph" w:customStyle="1" w:styleId="Akapitzlist1">
    <w:name w:val="Akapit z listą1"/>
    <w:basedOn w:val="Normal"/>
    <w:semiHidden/>
    <w:rsid w:val="00872A7B"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pl-PL"/>
    </w:rPr>
  </w:style>
  <w:style w:type="paragraph" w:customStyle="1" w:styleId="APA4">
    <w:name w:val="APA4"/>
    <w:basedOn w:val="Normal"/>
    <w:autoRedefine/>
    <w:semiHidden/>
    <w:rsid w:val="00872A7B"/>
    <w:pPr>
      <w:autoSpaceDE w:val="0"/>
      <w:autoSpaceDN w:val="0"/>
      <w:adjustRightInd w:val="0"/>
      <w:ind w:left="397" w:firstLine="360"/>
    </w:pPr>
    <w:rPr>
      <w:rFonts w:eastAsia="Calibri"/>
      <w:b/>
      <w:i/>
      <w:color w:val="000000"/>
      <w:lang w:val="et-EE"/>
    </w:rPr>
  </w:style>
  <w:style w:type="character" w:customStyle="1" w:styleId="apple-converted-space">
    <w:name w:val="apple-converted-space"/>
    <w:basedOn w:val="DefaultParagraphFont"/>
    <w:semiHidden/>
    <w:rsid w:val="00872A7B"/>
  </w:style>
  <w:style w:type="character" w:customStyle="1" w:styleId="apple-style-span">
    <w:name w:val="apple-style-span"/>
    <w:semiHidden/>
    <w:rsid w:val="00872A7B"/>
    <w:rPr>
      <w:rFonts w:cs="Times New Roman"/>
    </w:rPr>
  </w:style>
  <w:style w:type="character" w:customStyle="1" w:styleId="atn">
    <w:name w:val="atn"/>
    <w:semiHidden/>
    <w:rsid w:val="00872A7B"/>
    <w:rPr>
      <w:rFonts w:cs="Times New Roman"/>
    </w:rPr>
  </w:style>
  <w:style w:type="paragraph" w:styleId="BalloonText">
    <w:name w:val="Balloon Text"/>
    <w:basedOn w:val="Normal"/>
    <w:semiHidden/>
    <w:rsid w:val="00872A7B"/>
    <w:rPr>
      <w:rFonts w:ascii="Tahoma" w:hAnsi="Tahoma" w:cs="Tahoma"/>
      <w:sz w:val="16"/>
      <w:szCs w:val="16"/>
    </w:rPr>
  </w:style>
  <w:style w:type="paragraph" w:customStyle="1" w:styleId="Betarp">
    <w:name w:val="Be tarpų"/>
    <w:semiHidden/>
    <w:qFormat/>
    <w:rsid w:val="00872A7B"/>
    <w:rPr>
      <w:rFonts w:ascii="Calibri" w:eastAsia="Calibri" w:hAnsi="Calibri"/>
      <w:sz w:val="22"/>
      <w:szCs w:val="22"/>
      <w:lang w:eastAsia="en-US"/>
    </w:rPr>
  </w:style>
  <w:style w:type="paragraph" w:styleId="BodyText">
    <w:name w:val="Body Text"/>
    <w:basedOn w:val="Normal"/>
    <w:semiHidden/>
    <w:rsid w:val="00872A7B"/>
    <w:pPr>
      <w:spacing w:line="360" w:lineRule="auto"/>
      <w:jc w:val="both"/>
    </w:pPr>
    <w:rPr>
      <w:sz w:val="28"/>
      <w:szCs w:val="20"/>
      <w:lang w:val="ru-RU" w:eastAsia="ru-RU"/>
    </w:rPr>
  </w:style>
  <w:style w:type="paragraph" w:styleId="BodyText2">
    <w:name w:val="Body Text 2"/>
    <w:basedOn w:val="Normal"/>
    <w:semiHidden/>
    <w:rsid w:val="00872A7B"/>
    <w:pPr>
      <w:spacing w:after="120" w:line="480" w:lineRule="auto"/>
    </w:pPr>
  </w:style>
  <w:style w:type="paragraph" w:styleId="BodyText3">
    <w:name w:val="Body Text 3"/>
    <w:basedOn w:val="Normal"/>
    <w:semiHidden/>
    <w:rsid w:val="00872A7B"/>
    <w:pPr>
      <w:spacing w:after="120"/>
    </w:pPr>
    <w:rPr>
      <w:sz w:val="16"/>
      <w:szCs w:val="16"/>
    </w:rPr>
  </w:style>
  <w:style w:type="paragraph" w:styleId="BodyTextIndent">
    <w:name w:val="Body Text Indent"/>
    <w:basedOn w:val="Normal"/>
    <w:semiHidden/>
    <w:rsid w:val="00872A7B"/>
    <w:pPr>
      <w:spacing w:after="120"/>
      <w:ind w:left="283"/>
    </w:pPr>
  </w:style>
  <w:style w:type="paragraph" w:styleId="BodyTextIndent2">
    <w:name w:val="Body Text Indent 2"/>
    <w:basedOn w:val="Normal"/>
    <w:link w:val="BodyTextIndent2Char"/>
    <w:semiHidden/>
    <w:rsid w:val="00872A7B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72A7B"/>
    <w:pPr>
      <w:spacing w:after="120"/>
      <w:ind w:left="283"/>
    </w:pPr>
    <w:rPr>
      <w:sz w:val="16"/>
      <w:szCs w:val="16"/>
    </w:rPr>
  </w:style>
  <w:style w:type="paragraph" w:customStyle="1" w:styleId="BrdtekstSindreTimesdobbel">
    <w:name w:val="Brødtekst Sindre Times &amp; dobbel"/>
    <w:basedOn w:val="Normal"/>
    <w:autoRedefine/>
    <w:semiHidden/>
    <w:rsid w:val="00872A7B"/>
    <w:rPr>
      <w:rFonts w:eastAsia="Calibri"/>
      <w:szCs w:val="20"/>
      <w:lang w:val="en-GB" w:eastAsia="nb-NO"/>
    </w:rPr>
  </w:style>
  <w:style w:type="character" w:customStyle="1" w:styleId="c4">
    <w:name w:val="c4"/>
    <w:basedOn w:val="DefaultParagraphFont"/>
    <w:semiHidden/>
    <w:rsid w:val="00872A7B"/>
  </w:style>
  <w:style w:type="character" w:customStyle="1" w:styleId="c9">
    <w:name w:val="c9"/>
    <w:semiHidden/>
    <w:rsid w:val="00872A7B"/>
    <w:rPr>
      <w:rFonts w:cs="Times New Roman"/>
      <w:lang w:val="en-GB"/>
    </w:rPr>
  </w:style>
  <w:style w:type="character" w:customStyle="1" w:styleId="citation-flpages">
    <w:name w:val="citation-flpages"/>
    <w:semiHidden/>
    <w:rsid w:val="00872A7B"/>
    <w:rPr>
      <w:sz w:val="20"/>
      <w:szCs w:val="20"/>
    </w:rPr>
  </w:style>
  <w:style w:type="character" w:customStyle="1" w:styleId="citation-issue">
    <w:name w:val="citation-issue"/>
    <w:semiHidden/>
    <w:rsid w:val="00872A7B"/>
    <w:rPr>
      <w:sz w:val="20"/>
      <w:szCs w:val="20"/>
    </w:rPr>
  </w:style>
  <w:style w:type="character" w:customStyle="1" w:styleId="citation-volume">
    <w:name w:val="citation-volume"/>
    <w:semiHidden/>
    <w:rsid w:val="00872A7B"/>
    <w:rPr>
      <w:sz w:val="20"/>
      <w:szCs w:val="20"/>
    </w:rPr>
  </w:style>
  <w:style w:type="character" w:customStyle="1" w:styleId="contrib-degrees">
    <w:name w:val="contrib-degrees"/>
    <w:basedOn w:val="DefaultParagraphFont"/>
    <w:semiHidden/>
    <w:rsid w:val="00872A7B"/>
  </w:style>
  <w:style w:type="paragraph" w:customStyle="1" w:styleId="Default">
    <w:name w:val="Default"/>
    <w:semiHidden/>
    <w:rsid w:val="00872A7B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paragraph" w:customStyle="1" w:styleId="desc2">
    <w:name w:val="desc2"/>
    <w:basedOn w:val="Normal"/>
    <w:semiHidden/>
    <w:rsid w:val="00872A7B"/>
    <w:pPr>
      <w:spacing w:before="100" w:beforeAutospacing="1" w:after="100" w:afterAutospacing="1"/>
    </w:pPr>
    <w:rPr>
      <w:rFonts w:eastAsia="Calibri"/>
      <w:sz w:val="28"/>
      <w:szCs w:val="28"/>
    </w:rPr>
  </w:style>
  <w:style w:type="paragraph" w:customStyle="1" w:styleId="ECSSAuthors">
    <w:name w:val="ECSSAuthors"/>
    <w:basedOn w:val="Normal"/>
    <w:semiHidden/>
    <w:rsid w:val="00872A7B"/>
    <w:pPr>
      <w:spacing w:after="120"/>
      <w:ind w:right="1134"/>
      <w:jc w:val="both"/>
    </w:pPr>
    <w:rPr>
      <w:sz w:val="20"/>
      <w:szCs w:val="20"/>
      <w:lang w:val="en-GB" w:eastAsia="de-DE"/>
    </w:rPr>
  </w:style>
  <w:style w:type="paragraph" w:customStyle="1" w:styleId="ECSSInstitution">
    <w:name w:val="ECSSInstitution"/>
    <w:basedOn w:val="Normal"/>
    <w:semiHidden/>
    <w:rsid w:val="00872A7B"/>
    <w:pPr>
      <w:widowControl w:val="0"/>
      <w:adjustRightInd w:val="0"/>
      <w:spacing w:after="120" w:line="360" w:lineRule="atLeast"/>
      <w:textAlignment w:val="baseline"/>
    </w:pPr>
    <w:rPr>
      <w:rFonts w:eastAsia="Calibri"/>
      <w:i/>
      <w:iCs/>
      <w:position w:val="6"/>
      <w:sz w:val="20"/>
      <w:szCs w:val="11"/>
      <w:lang w:val="en-GB" w:eastAsia="de-DE"/>
    </w:rPr>
  </w:style>
  <w:style w:type="paragraph" w:customStyle="1" w:styleId="ECSSReferences">
    <w:name w:val="ECSSReferences"/>
    <w:basedOn w:val="Normal"/>
    <w:semiHidden/>
    <w:rsid w:val="00872A7B"/>
    <w:pPr>
      <w:ind w:left="284" w:hanging="284"/>
    </w:pPr>
    <w:rPr>
      <w:sz w:val="20"/>
      <w:szCs w:val="20"/>
      <w:lang w:val="de-DE" w:eastAsia="de-DE"/>
    </w:rPr>
  </w:style>
  <w:style w:type="character" w:styleId="Emphasis">
    <w:name w:val="Emphasis"/>
    <w:qFormat/>
    <w:rsid w:val="00872A7B"/>
    <w:rPr>
      <w:i/>
      <w:iCs/>
    </w:rPr>
  </w:style>
  <w:style w:type="character" w:customStyle="1" w:styleId="en">
    <w:name w:val="en"/>
    <w:semiHidden/>
    <w:rsid w:val="00872A7B"/>
    <w:rPr>
      <w:rFonts w:ascii="Arial" w:hAnsi="Arial" w:cs="Arial" w:hint="default"/>
      <w:b/>
      <w:bCs/>
      <w:i/>
      <w:iCs/>
      <w:color w:val="008000"/>
      <w:sz w:val="22"/>
      <w:szCs w:val="22"/>
    </w:rPr>
  </w:style>
  <w:style w:type="character" w:customStyle="1" w:styleId="fm-affl">
    <w:name w:val="fm-affl"/>
    <w:basedOn w:val="DefaultParagraphFont"/>
    <w:semiHidden/>
    <w:rsid w:val="00872A7B"/>
  </w:style>
  <w:style w:type="character" w:customStyle="1" w:styleId="FontStyle13">
    <w:name w:val="Font Style13"/>
    <w:semiHidden/>
    <w:rsid w:val="00872A7B"/>
    <w:rPr>
      <w:rFonts w:ascii="Times New Roman" w:hAnsi="Times New Roman" w:cs="Times New Roman" w:hint="default"/>
      <w:sz w:val="22"/>
      <w:szCs w:val="22"/>
    </w:rPr>
  </w:style>
  <w:style w:type="character" w:customStyle="1" w:styleId="FontStyle27">
    <w:name w:val="Font Style27"/>
    <w:semiHidden/>
    <w:rsid w:val="00872A7B"/>
    <w:rPr>
      <w:rFonts w:ascii="Arial" w:hAnsi="Arial"/>
      <w:sz w:val="16"/>
    </w:rPr>
  </w:style>
  <w:style w:type="character" w:customStyle="1" w:styleId="FontStyle40">
    <w:name w:val="Font Style40"/>
    <w:semiHidden/>
    <w:rsid w:val="00872A7B"/>
    <w:rPr>
      <w:rFonts w:ascii="Times New Roman" w:hAnsi="Times New Roman"/>
      <w:sz w:val="22"/>
    </w:rPr>
  </w:style>
  <w:style w:type="character" w:customStyle="1" w:styleId="FontStyle41">
    <w:name w:val="Font Style41"/>
    <w:semiHidden/>
    <w:rsid w:val="00872A7B"/>
    <w:rPr>
      <w:rFonts w:ascii="Times New Roman" w:hAnsi="Times New Roman"/>
      <w:b/>
      <w:sz w:val="22"/>
    </w:rPr>
  </w:style>
  <w:style w:type="character" w:customStyle="1" w:styleId="FontStyle46">
    <w:name w:val="Font Style46"/>
    <w:semiHidden/>
    <w:rsid w:val="00872A7B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51">
    <w:name w:val="Font Style51"/>
    <w:semiHidden/>
    <w:rsid w:val="00872A7B"/>
    <w:rPr>
      <w:rFonts w:ascii="Lucida Sans Unicode" w:hAnsi="Lucida Sans Unicode"/>
      <w:sz w:val="12"/>
    </w:rPr>
  </w:style>
  <w:style w:type="paragraph" w:styleId="Footer">
    <w:name w:val="footer"/>
    <w:basedOn w:val="Normal"/>
    <w:semiHidden/>
    <w:rsid w:val="00872A7B"/>
    <w:pPr>
      <w:tabs>
        <w:tab w:val="center" w:pos="4819"/>
        <w:tab w:val="right" w:pos="9638"/>
      </w:tabs>
    </w:pPr>
  </w:style>
  <w:style w:type="character" w:styleId="FootnoteReference">
    <w:name w:val="footnote reference"/>
    <w:semiHidden/>
    <w:rsid w:val="00872A7B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semiHidden/>
    <w:rsid w:val="00872A7B"/>
    <w:rPr>
      <w:sz w:val="20"/>
      <w:szCs w:val="20"/>
      <w:lang w:val="pl-PL" w:eastAsia="pl-PL"/>
    </w:rPr>
  </w:style>
  <w:style w:type="paragraph" w:customStyle="1" w:styleId="FR1">
    <w:name w:val="FR1"/>
    <w:semiHidden/>
    <w:rsid w:val="00872A7B"/>
    <w:pPr>
      <w:widowControl w:val="0"/>
      <w:autoSpaceDE w:val="0"/>
      <w:autoSpaceDN w:val="0"/>
      <w:adjustRightInd w:val="0"/>
    </w:pPr>
    <w:rPr>
      <w:sz w:val="22"/>
      <w:szCs w:val="22"/>
      <w:lang w:eastAsia="ru-RU"/>
    </w:rPr>
  </w:style>
  <w:style w:type="paragraph" w:customStyle="1" w:styleId="FR2">
    <w:name w:val="FR2"/>
    <w:semiHidden/>
    <w:rsid w:val="00872A7B"/>
    <w:pPr>
      <w:widowControl w:val="0"/>
      <w:autoSpaceDE w:val="0"/>
      <w:autoSpaceDN w:val="0"/>
      <w:adjustRightInd w:val="0"/>
    </w:pPr>
    <w:rPr>
      <w:rFonts w:ascii="Arial" w:hAnsi="Arial" w:cs="Arial"/>
      <w:i/>
      <w:iCs/>
      <w:lang w:eastAsia="ru-RU"/>
    </w:rPr>
  </w:style>
  <w:style w:type="character" w:customStyle="1" w:styleId="google-src-text">
    <w:name w:val="google-src-text"/>
    <w:basedOn w:val="DefaultParagraphFont"/>
    <w:semiHidden/>
    <w:rsid w:val="00872A7B"/>
  </w:style>
  <w:style w:type="paragraph" w:styleId="Header">
    <w:name w:val="header"/>
    <w:basedOn w:val="Normal"/>
    <w:semiHidden/>
    <w:rsid w:val="00872A7B"/>
    <w:pPr>
      <w:tabs>
        <w:tab w:val="center" w:pos="4153"/>
        <w:tab w:val="right" w:pos="8306"/>
      </w:tabs>
    </w:pPr>
    <w:rPr>
      <w:rFonts w:eastAsia="Calibri"/>
    </w:rPr>
  </w:style>
  <w:style w:type="character" w:customStyle="1" w:styleId="highlight">
    <w:name w:val="highlight"/>
    <w:basedOn w:val="DefaultParagraphFont"/>
    <w:semiHidden/>
    <w:rsid w:val="00872A7B"/>
  </w:style>
  <w:style w:type="character" w:customStyle="1" w:styleId="highlight1">
    <w:name w:val="highlight1"/>
    <w:semiHidden/>
    <w:rsid w:val="00872A7B"/>
    <w:rPr>
      <w:sz w:val="31"/>
      <w:szCs w:val="31"/>
    </w:rPr>
  </w:style>
  <w:style w:type="character" w:customStyle="1" w:styleId="highlighted">
    <w:name w:val="highlighted"/>
    <w:basedOn w:val="DefaultParagraphFont"/>
    <w:semiHidden/>
    <w:rsid w:val="00872A7B"/>
  </w:style>
  <w:style w:type="character" w:styleId="Hyperlink">
    <w:name w:val="Hyperlink"/>
    <w:semiHidden/>
    <w:rsid w:val="00872A7B"/>
    <w:rPr>
      <w:color w:val="0000FF"/>
      <w:u w:val="single"/>
    </w:rPr>
  </w:style>
  <w:style w:type="character" w:customStyle="1" w:styleId="hps">
    <w:name w:val="hps"/>
    <w:basedOn w:val="DefaultParagraphFont"/>
    <w:semiHidden/>
    <w:rsid w:val="00872A7B"/>
  </w:style>
  <w:style w:type="character" w:customStyle="1" w:styleId="hpsalt-edited">
    <w:name w:val="hps alt-edited"/>
    <w:basedOn w:val="DefaultParagraphFont"/>
    <w:semiHidden/>
    <w:rsid w:val="00872A7B"/>
  </w:style>
  <w:style w:type="character" w:customStyle="1" w:styleId="hpsatn">
    <w:name w:val="hps atn"/>
    <w:basedOn w:val="DefaultParagraphFont"/>
    <w:semiHidden/>
    <w:rsid w:val="00872A7B"/>
  </w:style>
  <w:style w:type="character" w:styleId="HTMLCite">
    <w:name w:val="HTML Cite"/>
    <w:semiHidden/>
    <w:unhideWhenUsed/>
    <w:rsid w:val="00872A7B"/>
    <w:rPr>
      <w:i w:val="0"/>
      <w:iCs w:val="0"/>
      <w:color w:val="0E774A"/>
    </w:rPr>
  </w:style>
  <w:style w:type="paragraph" w:styleId="HTMLPreformatted">
    <w:name w:val="HTML Preformatted"/>
    <w:basedOn w:val="Normal"/>
    <w:semiHidden/>
    <w:rsid w:val="00872A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lv-LV" w:eastAsia="lv-LV"/>
    </w:rPr>
  </w:style>
  <w:style w:type="character" w:customStyle="1" w:styleId="hw">
    <w:name w:val="hw"/>
    <w:semiHidden/>
    <w:rsid w:val="00872A7B"/>
    <w:rPr>
      <w:rFonts w:ascii="Arial" w:hAnsi="Arial" w:cs="Arial" w:hint="default"/>
      <w:b/>
      <w:bCs/>
      <w:color w:val="A52A2A"/>
    </w:rPr>
  </w:style>
  <w:style w:type="character" w:customStyle="1" w:styleId="hwchar1">
    <w:name w:val="hw__char1"/>
    <w:semiHidden/>
    <w:rsid w:val="00872A7B"/>
    <w:rPr>
      <w:rFonts w:ascii="Arial" w:hAnsi="Arial" w:cs="Arial" w:hint="default"/>
      <w:b/>
      <w:bCs/>
      <w:color w:val="A52A2A"/>
    </w:rPr>
  </w:style>
  <w:style w:type="paragraph" w:customStyle="1" w:styleId="Institucija">
    <w:name w:val="Institucija"/>
    <w:basedOn w:val="Normal"/>
    <w:rsid w:val="00872A7B"/>
    <w:pPr>
      <w:jc w:val="both"/>
    </w:pPr>
    <w:rPr>
      <w:bCs/>
      <w:i/>
      <w:color w:val="000000"/>
      <w:lang w:val="it-IT"/>
    </w:rPr>
  </w:style>
  <w:style w:type="paragraph" w:customStyle="1" w:styleId="yiv1130231429msonormal">
    <w:name w:val="yiv1130231429msonormal"/>
    <w:basedOn w:val="Normal"/>
    <w:semiHidden/>
    <w:rsid w:val="00872A7B"/>
  </w:style>
  <w:style w:type="character" w:customStyle="1" w:styleId="jrnl">
    <w:name w:val="jrnl"/>
    <w:basedOn w:val="DefaultParagraphFont"/>
    <w:semiHidden/>
    <w:rsid w:val="00872A7B"/>
  </w:style>
  <w:style w:type="paragraph" w:customStyle="1" w:styleId="Konferenecijaautor1">
    <w:name w:val="Konferenecija autor1"/>
    <w:basedOn w:val="Normal"/>
    <w:semiHidden/>
    <w:rsid w:val="00872A7B"/>
    <w:pPr>
      <w:suppressAutoHyphens/>
    </w:pPr>
    <w:rPr>
      <w:b/>
      <w:lang w:eastAsia="ar-SA"/>
    </w:rPr>
  </w:style>
  <w:style w:type="paragraph" w:styleId="ListContinue4">
    <w:name w:val="List Continue 4"/>
    <w:basedOn w:val="Normal"/>
    <w:semiHidden/>
    <w:rsid w:val="00872A7B"/>
    <w:pPr>
      <w:spacing w:after="120"/>
      <w:ind w:left="1132"/>
    </w:pPr>
    <w:rPr>
      <w:szCs w:val="20"/>
    </w:rPr>
  </w:style>
  <w:style w:type="paragraph" w:styleId="ListParagraph">
    <w:name w:val="List Paragraph"/>
    <w:basedOn w:val="Normal"/>
    <w:qFormat/>
    <w:rsid w:val="00872A7B"/>
    <w:pPr>
      <w:suppressAutoHyphens/>
      <w:ind w:left="720"/>
      <w:contextualSpacing/>
    </w:pPr>
    <w:rPr>
      <w:lang w:eastAsia="ar-SA"/>
    </w:rPr>
  </w:style>
  <w:style w:type="paragraph" w:customStyle="1" w:styleId="ListParagraph1">
    <w:name w:val="List Paragraph1"/>
    <w:basedOn w:val="Normal"/>
    <w:semiHidden/>
    <w:rsid w:val="00872A7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lv-LV"/>
    </w:rPr>
  </w:style>
  <w:style w:type="character" w:customStyle="1" w:styleId="longtext">
    <w:name w:val="long_text"/>
    <w:basedOn w:val="DefaultParagraphFont"/>
    <w:semiHidden/>
    <w:rsid w:val="00872A7B"/>
  </w:style>
  <w:style w:type="character" w:customStyle="1" w:styleId="mceitemhidden">
    <w:name w:val="mceitemhidden"/>
    <w:basedOn w:val="DefaultParagraphFont"/>
    <w:semiHidden/>
    <w:rsid w:val="00872A7B"/>
  </w:style>
  <w:style w:type="character" w:customStyle="1" w:styleId="mceitemhiddenspellword">
    <w:name w:val="mceitemhiddenspellword"/>
    <w:basedOn w:val="DefaultParagraphFont"/>
    <w:semiHidden/>
    <w:rsid w:val="00872A7B"/>
  </w:style>
  <w:style w:type="character" w:customStyle="1" w:styleId="medium-font">
    <w:name w:val="medium-font"/>
    <w:basedOn w:val="DefaultParagraphFont"/>
    <w:semiHidden/>
    <w:rsid w:val="00872A7B"/>
  </w:style>
  <w:style w:type="paragraph" w:customStyle="1" w:styleId="medium-normal">
    <w:name w:val="medium-normal"/>
    <w:basedOn w:val="Normal"/>
    <w:semiHidden/>
    <w:rsid w:val="00872A7B"/>
    <w:pPr>
      <w:spacing w:before="100" w:beforeAutospacing="1" w:after="100" w:afterAutospacing="1"/>
    </w:pPr>
    <w:rPr>
      <w:rFonts w:ascii="Arial" w:eastAsia="Arial Unicode MS" w:hAnsi="Arial" w:cs="Arial"/>
      <w:sz w:val="23"/>
      <w:szCs w:val="23"/>
      <w:lang w:val="en-GB"/>
    </w:rPr>
  </w:style>
  <w:style w:type="character" w:customStyle="1" w:styleId="medium-normal1">
    <w:name w:val="medium-normal1"/>
    <w:semiHidden/>
    <w:rsid w:val="00872A7B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character" w:customStyle="1" w:styleId="mixed-citation">
    <w:name w:val="mixed-citation"/>
    <w:basedOn w:val="DefaultParagraphFont"/>
    <w:semiHidden/>
    <w:rsid w:val="00872A7B"/>
  </w:style>
  <w:style w:type="character" w:customStyle="1" w:styleId="msid137801">
    <w:name w:val="ms__id137801"/>
    <w:semiHidden/>
    <w:rsid w:val="00872A7B"/>
    <w:rPr>
      <w:rFonts w:ascii="Arial" w:hAnsi="Arial" w:cs="Arial" w:hint="default"/>
    </w:rPr>
  </w:style>
  <w:style w:type="character" w:customStyle="1" w:styleId="msid137811">
    <w:name w:val="ms__id137811"/>
    <w:semiHidden/>
    <w:rsid w:val="00872A7B"/>
    <w:rPr>
      <w:rFonts w:ascii="Arial" w:hAnsi="Arial" w:cs="Arial" w:hint="default"/>
    </w:rPr>
  </w:style>
  <w:style w:type="character" w:customStyle="1" w:styleId="msid137891">
    <w:name w:val="ms__id137891"/>
    <w:semiHidden/>
    <w:rsid w:val="00872A7B"/>
    <w:rPr>
      <w:rFonts w:ascii="Arial" w:hAnsi="Arial" w:cs="Arial" w:hint="default"/>
    </w:rPr>
  </w:style>
  <w:style w:type="character" w:customStyle="1" w:styleId="msid137901">
    <w:name w:val="ms__id137901"/>
    <w:semiHidden/>
    <w:rsid w:val="00872A7B"/>
    <w:rPr>
      <w:rFonts w:ascii="Arial" w:hAnsi="Arial" w:cs="Arial" w:hint="default"/>
    </w:rPr>
  </w:style>
  <w:style w:type="character" w:customStyle="1" w:styleId="msid137941">
    <w:name w:val="ms__id137941"/>
    <w:semiHidden/>
    <w:rsid w:val="00872A7B"/>
    <w:rPr>
      <w:rFonts w:ascii="Arial" w:hAnsi="Arial" w:cs="Arial" w:hint="default"/>
    </w:rPr>
  </w:style>
  <w:style w:type="character" w:customStyle="1" w:styleId="msid137951">
    <w:name w:val="ms__id137951"/>
    <w:semiHidden/>
    <w:rsid w:val="00872A7B"/>
    <w:rPr>
      <w:rFonts w:ascii="Arial" w:hAnsi="Arial" w:cs="Arial" w:hint="default"/>
    </w:rPr>
  </w:style>
  <w:style w:type="character" w:customStyle="1" w:styleId="msid137961">
    <w:name w:val="ms__id137961"/>
    <w:semiHidden/>
    <w:rsid w:val="00872A7B"/>
    <w:rPr>
      <w:rFonts w:ascii="Arial" w:hAnsi="Arial" w:cs="Arial" w:hint="default"/>
    </w:rPr>
  </w:style>
  <w:style w:type="character" w:customStyle="1" w:styleId="msid137971">
    <w:name w:val="ms__id137971"/>
    <w:semiHidden/>
    <w:rsid w:val="00872A7B"/>
    <w:rPr>
      <w:rFonts w:ascii="Arial" w:hAnsi="Arial" w:cs="Arial" w:hint="default"/>
    </w:rPr>
  </w:style>
  <w:style w:type="character" w:customStyle="1" w:styleId="msid138001">
    <w:name w:val="ms__id138001"/>
    <w:semiHidden/>
    <w:rsid w:val="00872A7B"/>
    <w:rPr>
      <w:rFonts w:ascii="Arial" w:hAnsi="Arial" w:cs="Arial" w:hint="default"/>
    </w:rPr>
  </w:style>
  <w:style w:type="paragraph" w:customStyle="1" w:styleId="msolistparagraph0">
    <w:name w:val="msolistparagraph"/>
    <w:basedOn w:val="Normal"/>
    <w:semiHidden/>
    <w:rsid w:val="00872A7B"/>
    <w:pPr>
      <w:ind w:left="720"/>
      <w:contextualSpacing/>
    </w:pPr>
  </w:style>
  <w:style w:type="character" w:customStyle="1" w:styleId="name">
    <w:name w:val="name"/>
    <w:basedOn w:val="DefaultParagraphFont"/>
    <w:semiHidden/>
    <w:rsid w:val="00872A7B"/>
  </w:style>
  <w:style w:type="paragraph" w:styleId="NoSpacing">
    <w:name w:val="No Spacing"/>
    <w:qFormat/>
    <w:rsid w:val="00872A7B"/>
    <w:pPr>
      <w:widowControl w:val="0"/>
      <w:autoSpaceDE w:val="0"/>
      <w:autoSpaceDN w:val="0"/>
      <w:adjustRightInd w:val="0"/>
    </w:pPr>
    <w:rPr>
      <w:sz w:val="24"/>
      <w:szCs w:val="24"/>
      <w:lang w:val="en-US" w:eastAsia="en-US"/>
    </w:rPr>
  </w:style>
  <w:style w:type="character" w:customStyle="1" w:styleId="normal0">
    <w:name w:val="normal"/>
    <w:basedOn w:val="DefaultParagraphFont"/>
    <w:semiHidden/>
    <w:rsid w:val="00872A7B"/>
  </w:style>
  <w:style w:type="paragraph" w:styleId="NormalWeb">
    <w:name w:val="Normal (Web)"/>
    <w:basedOn w:val="Normal"/>
    <w:semiHidden/>
    <w:rsid w:val="00872A7B"/>
    <w:pPr>
      <w:spacing w:before="100" w:beforeAutospacing="1" w:after="100" w:afterAutospacing="1"/>
    </w:pPr>
    <w:rPr>
      <w:rFonts w:eastAsia="Calibri"/>
    </w:rPr>
  </w:style>
  <w:style w:type="paragraph" w:customStyle="1" w:styleId="NormalJustified">
    <w:name w:val="Normal + Justified"/>
    <w:aliases w:val="Line spacing:  1.5 lines"/>
    <w:basedOn w:val="Normal"/>
    <w:semiHidden/>
    <w:rsid w:val="00872A7B"/>
    <w:pPr>
      <w:spacing w:line="360" w:lineRule="auto"/>
      <w:jc w:val="both"/>
    </w:pPr>
    <w:rPr>
      <w:lang w:val="et-EE"/>
    </w:rPr>
  </w:style>
  <w:style w:type="character" w:customStyle="1" w:styleId="normalchar1">
    <w:name w:val="normal__char1"/>
    <w:semiHidden/>
    <w:rsid w:val="00872A7B"/>
    <w:rPr>
      <w:rFonts w:ascii="Times New Roman" w:hAnsi="Times New Roman" w:cs="Times New Roman" w:hint="default"/>
      <w:sz w:val="24"/>
      <w:szCs w:val="24"/>
    </w:rPr>
  </w:style>
  <w:style w:type="character" w:styleId="PageNumber">
    <w:name w:val="page number"/>
    <w:basedOn w:val="DefaultParagraphFont"/>
    <w:semiHidden/>
    <w:rsid w:val="00872A7B"/>
  </w:style>
  <w:style w:type="paragraph" w:customStyle="1" w:styleId="Pagrindinistekstas31">
    <w:name w:val="Pagrindinis tekstas 31"/>
    <w:basedOn w:val="Normal"/>
    <w:semiHidden/>
    <w:rsid w:val="00872A7B"/>
    <w:pPr>
      <w:suppressAutoHyphens/>
      <w:jc w:val="both"/>
    </w:pPr>
    <w:rPr>
      <w:rFonts w:cs="Calibri"/>
      <w:lang w:val="lt-LT" w:eastAsia="ar-SA"/>
    </w:rPr>
  </w:style>
  <w:style w:type="paragraph" w:customStyle="1" w:styleId="PAVADINIMAS">
    <w:name w:val="PAVADINIMAS"/>
    <w:basedOn w:val="Normal"/>
    <w:rsid w:val="00872A7B"/>
    <w:pPr>
      <w:jc w:val="both"/>
    </w:pPr>
    <w:rPr>
      <w:b/>
      <w:bCs/>
      <w:color w:val="000000"/>
      <w:lang w:val="en-GB"/>
    </w:rPr>
  </w:style>
  <w:style w:type="paragraph" w:customStyle="1" w:styleId="Pavarde">
    <w:name w:val="Pavarde"/>
    <w:basedOn w:val="Normal"/>
    <w:rsid w:val="00872A7B"/>
    <w:pPr>
      <w:jc w:val="both"/>
    </w:pPr>
    <w:rPr>
      <w:b/>
      <w:bCs/>
      <w:color w:val="000000"/>
      <w:lang w:val="it-IT"/>
    </w:rPr>
  </w:style>
  <w:style w:type="character" w:customStyle="1" w:styleId="personname">
    <w:name w:val="person_name"/>
    <w:semiHidden/>
    <w:rsid w:val="00872A7B"/>
  </w:style>
  <w:style w:type="paragraph" w:styleId="PlainText">
    <w:name w:val="Plain Text"/>
    <w:basedOn w:val="Normal"/>
    <w:semiHidden/>
    <w:rsid w:val="00872A7B"/>
    <w:rPr>
      <w:rFonts w:ascii="Courier New" w:hAnsi="Courier New"/>
      <w:sz w:val="20"/>
      <w:szCs w:val="20"/>
      <w:lang w:val="en-AU"/>
    </w:rPr>
  </w:style>
  <w:style w:type="character" w:customStyle="1" w:styleId="ref-journal">
    <w:name w:val="ref-journal"/>
    <w:basedOn w:val="DefaultParagraphFont"/>
    <w:semiHidden/>
    <w:rsid w:val="00872A7B"/>
  </w:style>
  <w:style w:type="character" w:customStyle="1" w:styleId="ref-vol">
    <w:name w:val="ref-vol"/>
    <w:basedOn w:val="DefaultParagraphFont"/>
    <w:semiHidden/>
    <w:rsid w:val="00872A7B"/>
  </w:style>
  <w:style w:type="character" w:customStyle="1" w:styleId="searchedval">
    <w:name w:val="searchedval"/>
    <w:basedOn w:val="DefaultParagraphFont"/>
    <w:semiHidden/>
    <w:rsid w:val="00872A7B"/>
  </w:style>
  <w:style w:type="character" w:customStyle="1" w:styleId="shorttext">
    <w:name w:val="short_text"/>
    <w:basedOn w:val="DefaultParagraphFont"/>
    <w:semiHidden/>
    <w:rsid w:val="00872A7B"/>
  </w:style>
  <w:style w:type="character" w:customStyle="1" w:styleId="shorttext1">
    <w:name w:val="short_text1"/>
    <w:semiHidden/>
    <w:rsid w:val="00872A7B"/>
    <w:rPr>
      <w:rFonts w:cs="Times New Roman"/>
      <w:sz w:val="29"/>
      <w:szCs w:val="29"/>
    </w:rPr>
  </w:style>
  <w:style w:type="character" w:customStyle="1" w:styleId="st">
    <w:name w:val="st"/>
    <w:basedOn w:val="DefaultParagraphFont"/>
    <w:semiHidden/>
    <w:rsid w:val="00872A7B"/>
  </w:style>
  <w:style w:type="paragraph" w:customStyle="1" w:styleId="Style12">
    <w:name w:val="Style12"/>
    <w:basedOn w:val="Normal"/>
    <w:semiHidden/>
    <w:rsid w:val="00872A7B"/>
    <w:pPr>
      <w:widowControl w:val="0"/>
      <w:autoSpaceDE w:val="0"/>
      <w:autoSpaceDN w:val="0"/>
      <w:adjustRightInd w:val="0"/>
      <w:spacing w:line="552" w:lineRule="exact"/>
    </w:pPr>
    <w:rPr>
      <w:rFonts w:eastAsia="Calibri"/>
      <w:lang w:val="lt-LT" w:eastAsia="lt-LT"/>
    </w:rPr>
  </w:style>
  <w:style w:type="paragraph" w:customStyle="1" w:styleId="Style3">
    <w:name w:val="Style3"/>
    <w:basedOn w:val="Normal"/>
    <w:semiHidden/>
    <w:rsid w:val="00872A7B"/>
    <w:pPr>
      <w:widowControl w:val="0"/>
      <w:suppressAutoHyphens/>
      <w:autoSpaceDE w:val="0"/>
      <w:spacing w:line="391" w:lineRule="exact"/>
      <w:ind w:firstLine="715"/>
      <w:jc w:val="both"/>
    </w:pPr>
    <w:rPr>
      <w:rFonts w:cs="Calibri"/>
      <w:lang w:eastAsia="ar-SA"/>
    </w:rPr>
  </w:style>
  <w:style w:type="character" w:styleId="Strong">
    <w:name w:val="Strong"/>
    <w:qFormat/>
    <w:rsid w:val="00872A7B"/>
    <w:rPr>
      <w:b/>
      <w:bCs/>
    </w:rPr>
  </w:style>
  <w:style w:type="table" w:styleId="TableGrid">
    <w:name w:val="Table Grid"/>
    <w:basedOn w:val="TableNormal"/>
    <w:semiHidden/>
    <w:rsid w:val="00872A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"/>
    <w:semiHidden/>
    <w:rsid w:val="00872A7B"/>
    <w:pPr>
      <w:widowControl w:val="0"/>
      <w:suppressAutoHyphens/>
      <w:autoSpaceDN w:val="0"/>
      <w:spacing w:after="120"/>
      <w:textAlignment w:val="baseline"/>
    </w:pPr>
    <w:rPr>
      <w:rFonts w:eastAsia="SimSun" w:cs="Mangal"/>
      <w:kern w:val="3"/>
      <w:lang w:val="en-GB" w:eastAsia="zh-CN" w:bidi="hi-IN"/>
    </w:rPr>
  </w:style>
  <w:style w:type="character" w:customStyle="1" w:styleId="ti">
    <w:name w:val="ti"/>
    <w:basedOn w:val="DefaultParagraphFont"/>
    <w:semiHidden/>
    <w:rsid w:val="00872A7B"/>
  </w:style>
  <w:style w:type="character" w:customStyle="1" w:styleId="ti2">
    <w:name w:val="ti2"/>
    <w:semiHidden/>
    <w:rsid w:val="00872A7B"/>
    <w:rPr>
      <w:rFonts w:ascii="Times New Roman" w:hAnsi="Times New Roman" w:cs="Times New Roman"/>
      <w:sz w:val="22"/>
      <w:szCs w:val="22"/>
    </w:rPr>
  </w:style>
  <w:style w:type="paragraph" w:styleId="Title">
    <w:name w:val="Title"/>
    <w:basedOn w:val="Normal"/>
    <w:next w:val="Normal"/>
    <w:qFormat/>
    <w:rsid w:val="00872A7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lt-LT" w:eastAsia="ru-RU" w:bidi="ml-IN"/>
    </w:rPr>
  </w:style>
  <w:style w:type="character" w:customStyle="1" w:styleId="unicode">
    <w:name w:val="unicode"/>
    <w:basedOn w:val="DefaultParagraphFont"/>
    <w:semiHidden/>
    <w:rsid w:val="00872A7B"/>
  </w:style>
  <w:style w:type="character" w:customStyle="1" w:styleId="BodyTextIndent2Char">
    <w:name w:val="Body Text Indent 2 Char"/>
    <w:link w:val="BodyTextIndent2"/>
    <w:semiHidden/>
    <w:locked/>
    <w:rsid w:val="008C2974"/>
    <w:rPr>
      <w:sz w:val="24"/>
      <w:szCs w:val="24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2994</Words>
  <Characters>1708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PATVIRTINTA</vt:lpstr>
    </vt:vector>
  </TitlesOfParts>
  <Company>lkka</Company>
  <LinksUpToDate>false</LinksUpToDate>
  <CharactersWithSpaces>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PATVIRTINTA</dc:title>
  <dc:subject/>
  <dc:creator>stanislovaitiene</dc:creator>
  <cp:keywords/>
  <dc:description/>
  <cp:lastModifiedBy>Kreivaitis, Saulius</cp:lastModifiedBy>
  <cp:revision>2</cp:revision>
  <cp:lastPrinted>2013-02-18T10:03:00Z</cp:lastPrinted>
  <dcterms:created xsi:type="dcterms:W3CDTF">2020-02-17T08:01:00Z</dcterms:created>
  <dcterms:modified xsi:type="dcterms:W3CDTF">2020-02-17T08:01:00Z</dcterms:modified>
</cp:coreProperties>
</file>