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3A9" w:rsidRPr="00661406" w:rsidRDefault="00661406" w:rsidP="006614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406">
        <w:rPr>
          <w:rFonts w:ascii="Times New Roman" w:hAnsi="Times New Roman" w:cs="Times New Roman"/>
          <w:b/>
          <w:sz w:val="24"/>
          <w:szCs w:val="24"/>
        </w:rPr>
        <w:t>2015 m. Studijų modulio „Pratimų fiziologijos pasiekimai“ paskaitų tvarkaraštis</w:t>
      </w:r>
    </w:p>
    <w:p w:rsidR="00661406" w:rsidRDefault="00661406" w:rsidP="00661406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817"/>
        <w:gridCol w:w="3153"/>
        <w:gridCol w:w="1701"/>
        <w:gridCol w:w="1073"/>
        <w:gridCol w:w="2187"/>
        <w:gridCol w:w="1099"/>
      </w:tblGrid>
      <w:tr w:rsidR="00F6700A" w:rsidRPr="00661406" w:rsidTr="0063368A">
        <w:trPr>
          <w:trHeight w:val="596"/>
        </w:trPr>
        <w:tc>
          <w:tcPr>
            <w:tcW w:w="817" w:type="dxa"/>
            <w:vAlign w:val="center"/>
          </w:tcPr>
          <w:p w:rsidR="00661406" w:rsidRPr="00661406" w:rsidRDefault="00661406" w:rsidP="0066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406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3153" w:type="dxa"/>
            <w:vAlign w:val="center"/>
          </w:tcPr>
          <w:p w:rsidR="00661406" w:rsidRPr="00661406" w:rsidRDefault="00661406" w:rsidP="0066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406">
              <w:rPr>
                <w:rFonts w:ascii="Times New Roman" w:hAnsi="Times New Roman" w:cs="Times New Roman"/>
                <w:sz w:val="24"/>
                <w:szCs w:val="24"/>
              </w:rPr>
              <w:t>Temų pavadinimai</w:t>
            </w:r>
          </w:p>
        </w:tc>
        <w:tc>
          <w:tcPr>
            <w:tcW w:w="1701" w:type="dxa"/>
            <w:vAlign w:val="center"/>
          </w:tcPr>
          <w:p w:rsidR="00661406" w:rsidRPr="00661406" w:rsidRDefault="00661406" w:rsidP="0066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406">
              <w:rPr>
                <w:rFonts w:ascii="Times New Roman" w:hAnsi="Times New Roman" w:cs="Times New Roman"/>
                <w:sz w:val="24"/>
                <w:szCs w:val="24"/>
              </w:rPr>
              <w:t>Atsakingas dėstytojas</w:t>
            </w:r>
          </w:p>
        </w:tc>
        <w:tc>
          <w:tcPr>
            <w:tcW w:w="1073" w:type="dxa"/>
            <w:vAlign w:val="center"/>
          </w:tcPr>
          <w:p w:rsidR="00661406" w:rsidRPr="00661406" w:rsidRDefault="00661406" w:rsidP="0066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406">
              <w:rPr>
                <w:rFonts w:ascii="Times New Roman" w:hAnsi="Times New Roman" w:cs="Times New Roman"/>
                <w:sz w:val="24"/>
                <w:szCs w:val="24"/>
              </w:rPr>
              <w:t>Vieta</w:t>
            </w:r>
          </w:p>
        </w:tc>
        <w:tc>
          <w:tcPr>
            <w:tcW w:w="2187" w:type="dxa"/>
            <w:vAlign w:val="center"/>
          </w:tcPr>
          <w:p w:rsidR="00661406" w:rsidRPr="00661406" w:rsidRDefault="00661406" w:rsidP="0066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406">
              <w:rPr>
                <w:rFonts w:ascii="Times New Roman" w:hAnsi="Times New Roman" w:cs="Times New Roman"/>
                <w:sz w:val="24"/>
                <w:szCs w:val="24"/>
              </w:rPr>
              <w:t>Pasirinkta savaitės diena ir data</w:t>
            </w:r>
          </w:p>
        </w:tc>
        <w:tc>
          <w:tcPr>
            <w:tcW w:w="1099" w:type="dxa"/>
            <w:vAlign w:val="center"/>
          </w:tcPr>
          <w:p w:rsidR="00661406" w:rsidRPr="00661406" w:rsidRDefault="00661406" w:rsidP="0066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406">
              <w:rPr>
                <w:rFonts w:ascii="Times New Roman" w:hAnsi="Times New Roman" w:cs="Times New Roman"/>
                <w:sz w:val="24"/>
                <w:szCs w:val="24"/>
              </w:rPr>
              <w:t>Paskaitų laikas</w:t>
            </w:r>
          </w:p>
        </w:tc>
      </w:tr>
      <w:tr w:rsidR="00F6700A" w:rsidRPr="00661406" w:rsidTr="0063368A">
        <w:tc>
          <w:tcPr>
            <w:tcW w:w="817" w:type="dxa"/>
            <w:vMerge w:val="restart"/>
            <w:vAlign w:val="center"/>
          </w:tcPr>
          <w:p w:rsidR="00661406" w:rsidRPr="00661406" w:rsidRDefault="00661406" w:rsidP="0066140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 w:val="restart"/>
            <w:vAlign w:val="center"/>
          </w:tcPr>
          <w:p w:rsidR="00661406" w:rsidRDefault="00661406" w:rsidP="0066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Raumens susitraukimo fiziologija ir mechanika</w:t>
            </w:r>
            <w:r w:rsidR="00F670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700A" w:rsidRPr="00661406" w:rsidRDefault="00F6700A" w:rsidP="0066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Judesių valdymas ir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neuroreabilitacija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661406" w:rsidRPr="00F6700A" w:rsidRDefault="00F6700A" w:rsidP="00F67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0A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00A">
              <w:rPr>
                <w:rFonts w:ascii="Times New Roman" w:hAnsi="Times New Roman" w:cs="Times New Roman"/>
                <w:sz w:val="24"/>
                <w:szCs w:val="24"/>
              </w:rPr>
              <w:t>Skurvydas</w:t>
            </w:r>
          </w:p>
        </w:tc>
        <w:tc>
          <w:tcPr>
            <w:tcW w:w="1073" w:type="dxa"/>
            <w:vAlign w:val="center"/>
          </w:tcPr>
          <w:p w:rsidR="00661406" w:rsidRPr="00661406" w:rsidRDefault="0063368A" w:rsidP="0066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 n. r.</w:t>
            </w:r>
          </w:p>
        </w:tc>
        <w:tc>
          <w:tcPr>
            <w:tcW w:w="2187" w:type="dxa"/>
            <w:vAlign w:val="center"/>
          </w:tcPr>
          <w:p w:rsidR="00661406" w:rsidRPr="00661406" w:rsidRDefault="007771AF" w:rsidP="0066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Trečiadienis 03.04</w:t>
            </w:r>
          </w:p>
        </w:tc>
        <w:tc>
          <w:tcPr>
            <w:tcW w:w="1099" w:type="dxa"/>
            <w:vAlign w:val="center"/>
          </w:tcPr>
          <w:p w:rsidR="00661406" w:rsidRPr="00661406" w:rsidRDefault="007771AF" w:rsidP="0066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val.</w:t>
            </w:r>
          </w:p>
        </w:tc>
      </w:tr>
      <w:tr w:rsidR="00F6700A" w:rsidRPr="00661406" w:rsidTr="0063368A">
        <w:tc>
          <w:tcPr>
            <w:tcW w:w="817" w:type="dxa"/>
            <w:vMerge/>
            <w:vAlign w:val="center"/>
          </w:tcPr>
          <w:p w:rsidR="00661406" w:rsidRPr="00661406" w:rsidRDefault="00661406" w:rsidP="0066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  <w:vAlign w:val="center"/>
          </w:tcPr>
          <w:p w:rsidR="00661406" w:rsidRPr="00661406" w:rsidRDefault="00661406" w:rsidP="0066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61406" w:rsidRPr="00661406" w:rsidRDefault="00661406" w:rsidP="0066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661406" w:rsidRPr="00661406" w:rsidRDefault="0063368A" w:rsidP="0066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 n. r.</w:t>
            </w:r>
          </w:p>
        </w:tc>
        <w:tc>
          <w:tcPr>
            <w:tcW w:w="2187" w:type="dxa"/>
            <w:vAlign w:val="center"/>
          </w:tcPr>
          <w:p w:rsidR="00661406" w:rsidRPr="00661406" w:rsidRDefault="007771AF" w:rsidP="0066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Trečiadienis 03.18</w:t>
            </w:r>
          </w:p>
        </w:tc>
        <w:tc>
          <w:tcPr>
            <w:tcW w:w="1099" w:type="dxa"/>
            <w:vAlign w:val="center"/>
          </w:tcPr>
          <w:p w:rsidR="00661406" w:rsidRPr="00661406" w:rsidRDefault="007771AF" w:rsidP="0066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val.</w:t>
            </w:r>
          </w:p>
        </w:tc>
      </w:tr>
      <w:tr w:rsidR="00F6700A" w:rsidRPr="00661406" w:rsidTr="0063368A">
        <w:trPr>
          <w:trHeight w:val="451"/>
        </w:trPr>
        <w:tc>
          <w:tcPr>
            <w:tcW w:w="817" w:type="dxa"/>
            <w:vMerge/>
            <w:vAlign w:val="center"/>
          </w:tcPr>
          <w:p w:rsidR="00661406" w:rsidRPr="00661406" w:rsidRDefault="00661406" w:rsidP="0066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  <w:vAlign w:val="center"/>
          </w:tcPr>
          <w:p w:rsidR="00661406" w:rsidRPr="00661406" w:rsidRDefault="00661406" w:rsidP="0066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61406" w:rsidRPr="00661406" w:rsidRDefault="00661406" w:rsidP="0066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661406" w:rsidRPr="00661406" w:rsidRDefault="0063368A" w:rsidP="0066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 n. r.</w:t>
            </w:r>
          </w:p>
        </w:tc>
        <w:tc>
          <w:tcPr>
            <w:tcW w:w="2187" w:type="dxa"/>
            <w:vAlign w:val="center"/>
          </w:tcPr>
          <w:p w:rsidR="00661406" w:rsidRPr="00661406" w:rsidRDefault="007771AF" w:rsidP="0066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Trečiadienis 03.25</w:t>
            </w:r>
          </w:p>
        </w:tc>
        <w:tc>
          <w:tcPr>
            <w:tcW w:w="1099" w:type="dxa"/>
            <w:vAlign w:val="center"/>
          </w:tcPr>
          <w:p w:rsidR="00661406" w:rsidRPr="00661406" w:rsidRDefault="007771AF" w:rsidP="0066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val.</w:t>
            </w:r>
          </w:p>
        </w:tc>
      </w:tr>
      <w:tr w:rsidR="00F6700A" w:rsidRPr="00661406" w:rsidTr="0063368A">
        <w:tc>
          <w:tcPr>
            <w:tcW w:w="817" w:type="dxa"/>
            <w:vMerge w:val="restart"/>
            <w:vAlign w:val="center"/>
          </w:tcPr>
          <w:p w:rsidR="00661406" w:rsidRPr="00F6700A" w:rsidRDefault="00F6700A" w:rsidP="00F67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3" w:type="dxa"/>
            <w:vMerge w:val="restart"/>
            <w:vAlign w:val="center"/>
          </w:tcPr>
          <w:p w:rsidR="00661406" w:rsidRPr="00661406" w:rsidRDefault="00F6700A" w:rsidP="0066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Raumenų nuovargis ir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pažeida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661406" w:rsidRPr="00661406" w:rsidRDefault="00F6700A" w:rsidP="0066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Kamandulis</w:t>
            </w:r>
          </w:p>
        </w:tc>
        <w:tc>
          <w:tcPr>
            <w:tcW w:w="1073" w:type="dxa"/>
            <w:vAlign w:val="center"/>
          </w:tcPr>
          <w:p w:rsidR="00661406" w:rsidRPr="00661406" w:rsidRDefault="0063368A" w:rsidP="0066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 n. r.</w:t>
            </w:r>
          </w:p>
        </w:tc>
        <w:tc>
          <w:tcPr>
            <w:tcW w:w="2187" w:type="dxa"/>
            <w:vAlign w:val="center"/>
          </w:tcPr>
          <w:p w:rsidR="00661406" w:rsidRPr="00661406" w:rsidRDefault="00F6700A" w:rsidP="0066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Pirmadienis 02.09</w:t>
            </w:r>
          </w:p>
        </w:tc>
        <w:tc>
          <w:tcPr>
            <w:tcW w:w="1099" w:type="dxa"/>
            <w:vAlign w:val="center"/>
          </w:tcPr>
          <w:p w:rsidR="00661406" w:rsidRPr="00661406" w:rsidRDefault="00F6700A" w:rsidP="00633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36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val.</w:t>
            </w:r>
          </w:p>
        </w:tc>
      </w:tr>
      <w:tr w:rsidR="00F6700A" w:rsidRPr="00661406" w:rsidTr="0063368A">
        <w:tc>
          <w:tcPr>
            <w:tcW w:w="817" w:type="dxa"/>
            <w:vMerge/>
            <w:vAlign w:val="center"/>
          </w:tcPr>
          <w:p w:rsidR="00661406" w:rsidRPr="00661406" w:rsidRDefault="00661406" w:rsidP="0066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  <w:vAlign w:val="center"/>
          </w:tcPr>
          <w:p w:rsidR="00661406" w:rsidRPr="00661406" w:rsidRDefault="00661406" w:rsidP="0066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61406" w:rsidRPr="00661406" w:rsidRDefault="00661406" w:rsidP="0066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661406" w:rsidRPr="00661406" w:rsidRDefault="0063368A" w:rsidP="0066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 n. r.</w:t>
            </w:r>
          </w:p>
        </w:tc>
        <w:tc>
          <w:tcPr>
            <w:tcW w:w="2187" w:type="dxa"/>
            <w:vAlign w:val="center"/>
          </w:tcPr>
          <w:p w:rsidR="00661406" w:rsidRPr="00661406" w:rsidRDefault="00F6700A" w:rsidP="0066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Penktadienis 02.13</w:t>
            </w:r>
          </w:p>
        </w:tc>
        <w:tc>
          <w:tcPr>
            <w:tcW w:w="1099" w:type="dxa"/>
            <w:vAlign w:val="center"/>
          </w:tcPr>
          <w:p w:rsidR="00661406" w:rsidRPr="00661406" w:rsidRDefault="00F6700A" w:rsidP="0066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val.</w:t>
            </w:r>
          </w:p>
        </w:tc>
      </w:tr>
      <w:tr w:rsidR="00F6700A" w:rsidRPr="00661406" w:rsidTr="0063368A">
        <w:tc>
          <w:tcPr>
            <w:tcW w:w="817" w:type="dxa"/>
            <w:vMerge/>
            <w:vAlign w:val="center"/>
          </w:tcPr>
          <w:p w:rsidR="00661406" w:rsidRPr="00661406" w:rsidRDefault="00661406" w:rsidP="0066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  <w:vAlign w:val="center"/>
          </w:tcPr>
          <w:p w:rsidR="00661406" w:rsidRPr="00661406" w:rsidRDefault="00661406" w:rsidP="0066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61406" w:rsidRPr="00661406" w:rsidRDefault="00661406" w:rsidP="0066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661406" w:rsidRPr="00661406" w:rsidRDefault="0063368A" w:rsidP="0066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 n. r.</w:t>
            </w:r>
          </w:p>
        </w:tc>
        <w:tc>
          <w:tcPr>
            <w:tcW w:w="2187" w:type="dxa"/>
            <w:vAlign w:val="center"/>
          </w:tcPr>
          <w:p w:rsidR="00661406" w:rsidRPr="00661406" w:rsidRDefault="007907EA" w:rsidP="0066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Penktadienis 02.27</w:t>
            </w:r>
            <w:bookmarkStart w:id="0" w:name="_GoBack"/>
            <w:bookmarkEnd w:id="0"/>
          </w:p>
        </w:tc>
        <w:tc>
          <w:tcPr>
            <w:tcW w:w="1099" w:type="dxa"/>
            <w:vAlign w:val="center"/>
          </w:tcPr>
          <w:p w:rsidR="00661406" w:rsidRPr="00661406" w:rsidRDefault="007771AF" w:rsidP="0066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6700A">
              <w:rPr>
                <w:rFonts w:ascii="Times New Roman" w:hAnsi="Times New Roman" w:cs="Times New Roman"/>
                <w:sz w:val="24"/>
                <w:szCs w:val="24"/>
              </w:rPr>
              <w:t xml:space="preserve"> val.</w:t>
            </w:r>
          </w:p>
        </w:tc>
      </w:tr>
      <w:tr w:rsidR="00F6700A" w:rsidRPr="00661406" w:rsidTr="0063368A">
        <w:tc>
          <w:tcPr>
            <w:tcW w:w="817" w:type="dxa"/>
            <w:vMerge w:val="restart"/>
            <w:vAlign w:val="center"/>
          </w:tcPr>
          <w:p w:rsidR="00661406" w:rsidRPr="00661406" w:rsidRDefault="00F6700A" w:rsidP="0066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53" w:type="dxa"/>
            <w:vMerge w:val="restart"/>
            <w:vAlign w:val="center"/>
          </w:tcPr>
          <w:p w:rsidR="00661406" w:rsidRPr="00661406" w:rsidRDefault="00F6700A" w:rsidP="0066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Nervų ir raumenų sistemos greitosios adaptacijos fenomenai ir jų sąveika.</w:t>
            </w:r>
          </w:p>
        </w:tc>
        <w:tc>
          <w:tcPr>
            <w:tcW w:w="1701" w:type="dxa"/>
            <w:vMerge w:val="restart"/>
            <w:vAlign w:val="center"/>
          </w:tcPr>
          <w:p w:rsidR="00661406" w:rsidRPr="00661406" w:rsidRDefault="00F6700A" w:rsidP="0066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 Masiulis</w:t>
            </w:r>
          </w:p>
        </w:tc>
        <w:tc>
          <w:tcPr>
            <w:tcW w:w="1073" w:type="dxa"/>
            <w:vAlign w:val="center"/>
          </w:tcPr>
          <w:p w:rsidR="00661406" w:rsidRPr="00661406" w:rsidRDefault="0063368A" w:rsidP="0066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 n. r.</w:t>
            </w:r>
          </w:p>
        </w:tc>
        <w:tc>
          <w:tcPr>
            <w:tcW w:w="2187" w:type="dxa"/>
            <w:vAlign w:val="center"/>
          </w:tcPr>
          <w:p w:rsidR="00661406" w:rsidRPr="00661406" w:rsidRDefault="00ED7AE7" w:rsidP="0066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Trečiadienis 04.15</w:t>
            </w:r>
          </w:p>
        </w:tc>
        <w:tc>
          <w:tcPr>
            <w:tcW w:w="1099" w:type="dxa"/>
            <w:vAlign w:val="center"/>
          </w:tcPr>
          <w:p w:rsidR="00661406" w:rsidRPr="00661406" w:rsidRDefault="00ED7AE7" w:rsidP="0066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val.</w:t>
            </w:r>
          </w:p>
        </w:tc>
      </w:tr>
      <w:tr w:rsidR="00F6700A" w:rsidRPr="00661406" w:rsidTr="0063368A">
        <w:tc>
          <w:tcPr>
            <w:tcW w:w="817" w:type="dxa"/>
            <w:vMerge/>
            <w:vAlign w:val="center"/>
          </w:tcPr>
          <w:p w:rsidR="00661406" w:rsidRPr="00661406" w:rsidRDefault="00661406" w:rsidP="0066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  <w:vAlign w:val="center"/>
          </w:tcPr>
          <w:p w:rsidR="00661406" w:rsidRPr="00661406" w:rsidRDefault="00661406" w:rsidP="0066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61406" w:rsidRPr="00661406" w:rsidRDefault="00661406" w:rsidP="0066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661406" w:rsidRPr="00661406" w:rsidRDefault="0063368A" w:rsidP="0066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 n. r.</w:t>
            </w:r>
          </w:p>
        </w:tc>
        <w:tc>
          <w:tcPr>
            <w:tcW w:w="2187" w:type="dxa"/>
            <w:vAlign w:val="center"/>
          </w:tcPr>
          <w:p w:rsidR="00661406" w:rsidRPr="00661406" w:rsidRDefault="00ED7AE7" w:rsidP="0066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Trečiadienis 04.22</w:t>
            </w:r>
          </w:p>
        </w:tc>
        <w:tc>
          <w:tcPr>
            <w:tcW w:w="1099" w:type="dxa"/>
            <w:vAlign w:val="center"/>
          </w:tcPr>
          <w:p w:rsidR="00661406" w:rsidRPr="00661406" w:rsidRDefault="00ED7AE7" w:rsidP="0066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val.</w:t>
            </w:r>
          </w:p>
        </w:tc>
      </w:tr>
      <w:tr w:rsidR="00F6700A" w:rsidRPr="00661406" w:rsidTr="0063368A">
        <w:tc>
          <w:tcPr>
            <w:tcW w:w="817" w:type="dxa"/>
            <w:vMerge/>
            <w:vAlign w:val="center"/>
          </w:tcPr>
          <w:p w:rsidR="00661406" w:rsidRPr="00661406" w:rsidRDefault="00661406" w:rsidP="0066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  <w:vAlign w:val="center"/>
          </w:tcPr>
          <w:p w:rsidR="00661406" w:rsidRPr="00661406" w:rsidRDefault="00661406" w:rsidP="0066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61406" w:rsidRPr="00661406" w:rsidRDefault="00661406" w:rsidP="0066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661406" w:rsidRPr="00661406" w:rsidRDefault="0063368A" w:rsidP="0066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 n. r.</w:t>
            </w:r>
          </w:p>
        </w:tc>
        <w:tc>
          <w:tcPr>
            <w:tcW w:w="2187" w:type="dxa"/>
            <w:vAlign w:val="center"/>
          </w:tcPr>
          <w:p w:rsidR="00661406" w:rsidRPr="00661406" w:rsidRDefault="00ED7AE7" w:rsidP="0066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Trečiadienis 04.29</w:t>
            </w:r>
          </w:p>
        </w:tc>
        <w:tc>
          <w:tcPr>
            <w:tcW w:w="1099" w:type="dxa"/>
            <w:vAlign w:val="center"/>
          </w:tcPr>
          <w:p w:rsidR="00661406" w:rsidRPr="00661406" w:rsidRDefault="00ED7AE7" w:rsidP="0066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val.</w:t>
            </w:r>
          </w:p>
        </w:tc>
      </w:tr>
      <w:tr w:rsidR="00F6700A" w:rsidRPr="00661406" w:rsidTr="0063368A">
        <w:tc>
          <w:tcPr>
            <w:tcW w:w="817" w:type="dxa"/>
            <w:vMerge w:val="restart"/>
            <w:vAlign w:val="center"/>
          </w:tcPr>
          <w:p w:rsidR="00661406" w:rsidRPr="00661406" w:rsidRDefault="00F6700A" w:rsidP="0066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153" w:type="dxa"/>
            <w:vMerge w:val="restart"/>
            <w:vAlign w:val="center"/>
          </w:tcPr>
          <w:p w:rsidR="00661406" w:rsidRPr="00661406" w:rsidRDefault="00F51CCD" w:rsidP="0066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Hipertermijos ir hipotermijos poveikis terminiam stresui, CNS ir imuninės sistemos funkcijai: iššūkiai ir perspektyvos. </w:t>
            </w:r>
          </w:p>
        </w:tc>
        <w:tc>
          <w:tcPr>
            <w:tcW w:w="1701" w:type="dxa"/>
            <w:vMerge w:val="restart"/>
            <w:vAlign w:val="center"/>
          </w:tcPr>
          <w:p w:rsidR="00661406" w:rsidRPr="00661406" w:rsidRDefault="00F51CCD" w:rsidP="0066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Brazaitis</w:t>
            </w:r>
          </w:p>
        </w:tc>
        <w:tc>
          <w:tcPr>
            <w:tcW w:w="1073" w:type="dxa"/>
            <w:vAlign w:val="center"/>
          </w:tcPr>
          <w:p w:rsidR="00661406" w:rsidRPr="00661406" w:rsidRDefault="0063368A" w:rsidP="0066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402 n. r. </w:t>
            </w:r>
          </w:p>
        </w:tc>
        <w:tc>
          <w:tcPr>
            <w:tcW w:w="2187" w:type="dxa"/>
            <w:vAlign w:val="center"/>
          </w:tcPr>
          <w:p w:rsidR="00661406" w:rsidRPr="00661406" w:rsidRDefault="00ED7AE7" w:rsidP="0066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Trečiadienis 05.06</w:t>
            </w:r>
          </w:p>
        </w:tc>
        <w:tc>
          <w:tcPr>
            <w:tcW w:w="1099" w:type="dxa"/>
            <w:vAlign w:val="center"/>
          </w:tcPr>
          <w:p w:rsidR="00661406" w:rsidRPr="00661406" w:rsidRDefault="00ED7AE7" w:rsidP="0066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val.</w:t>
            </w:r>
          </w:p>
        </w:tc>
      </w:tr>
      <w:tr w:rsidR="00F6700A" w:rsidRPr="00661406" w:rsidTr="0063368A">
        <w:tc>
          <w:tcPr>
            <w:tcW w:w="817" w:type="dxa"/>
            <w:vMerge/>
            <w:vAlign w:val="center"/>
          </w:tcPr>
          <w:p w:rsidR="00661406" w:rsidRPr="00661406" w:rsidRDefault="00661406" w:rsidP="0066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  <w:vAlign w:val="center"/>
          </w:tcPr>
          <w:p w:rsidR="00661406" w:rsidRPr="00661406" w:rsidRDefault="00661406" w:rsidP="0066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61406" w:rsidRPr="00661406" w:rsidRDefault="00661406" w:rsidP="0066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661406" w:rsidRPr="00661406" w:rsidRDefault="0063368A" w:rsidP="0066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 n. r.</w:t>
            </w:r>
          </w:p>
        </w:tc>
        <w:tc>
          <w:tcPr>
            <w:tcW w:w="2187" w:type="dxa"/>
            <w:vAlign w:val="center"/>
          </w:tcPr>
          <w:p w:rsidR="00661406" w:rsidRPr="00661406" w:rsidRDefault="00ED7AE7" w:rsidP="0066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Trečiadienis 05.13</w:t>
            </w:r>
          </w:p>
        </w:tc>
        <w:tc>
          <w:tcPr>
            <w:tcW w:w="1099" w:type="dxa"/>
            <w:vAlign w:val="center"/>
          </w:tcPr>
          <w:p w:rsidR="00661406" w:rsidRPr="00661406" w:rsidRDefault="00ED7AE7" w:rsidP="0066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val.</w:t>
            </w:r>
          </w:p>
        </w:tc>
      </w:tr>
      <w:tr w:rsidR="00F6700A" w:rsidRPr="00661406" w:rsidTr="0063368A">
        <w:tc>
          <w:tcPr>
            <w:tcW w:w="817" w:type="dxa"/>
            <w:vMerge/>
            <w:vAlign w:val="center"/>
          </w:tcPr>
          <w:p w:rsidR="00661406" w:rsidRPr="00661406" w:rsidRDefault="00661406" w:rsidP="0066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  <w:vAlign w:val="center"/>
          </w:tcPr>
          <w:p w:rsidR="00661406" w:rsidRPr="00661406" w:rsidRDefault="00661406" w:rsidP="0066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61406" w:rsidRPr="00661406" w:rsidRDefault="00661406" w:rsidP="0066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661406" w:rsidRPr="00661406" w:rsidRDefault="0063368A" w:rsidP="0066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 n. r.</w:t>
            </w:r>
          </w:p>
        </w:tc>
        <w:tc>
          <w:tcPr>
            <w:tcW w:w="2187" w:type="dxa"/>
            <w:vAlign w:val="center"/>
          </w:tcPr>
          <w:p w:rsidR="00661406" w:rsidRPr="00661406" w:rsidRDefault="00ED7AE7" w:rsidP="0066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Trečiadienis 05.20</w:t>
            </w:r>
          </w:p>
        </w:tc>
        <w:tc>
          <w:tcPr>
            <w:tcW w:w="1099" w:type="dxa"/>
            <w:vAlign w:val="center"/>
          </w:tcPr>
          <w:p w:rsidR="00661406" w:rsidRPr="00661406" w:rsidRDefault="00ED7AE7" w:rsidP="0066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val.</w:t>
            </w:r>
          </w:p>
        </w:tc>
      </w:tr>
      <w:tr w:rsidR="00F6700A" w:rsidRPr="00661406" w:rsidTr="0063368A">
        <w:tc>
          <w:tcPr>
            <w:tcW w:w="817" w:type="dxa"/>
            <w:vMerge w:val="restart"/>
            <w:vAlign w:val="center"/>
          </w:tcPr>
          <w:p w:rsidR="00661406" w:rsidRPr="00661406" w:rsidRDefault="00661406" w:rsidP="0066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40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53" w:type="dxa"/>
            <w:vMerge w:val="restart"/>
            <w:vAlign w:val="center"/>
          </w:tcPr>
          <w:p w:rsidR="00661406" w:rsidRPr="00661406" w:rsidRDefault="00661406" w:rsidP="0066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406">
              <w:rPr>
                <w:rFonts w:ascii="Times New Roman" w:hAnsi="Times New Roman" w:cs="Times New Roman"/>
                <w:sz w:val="24"/>
                <w:szCs w:val="24"/>
              </w:rPr>
              <w:t>Naujausi duomenys apie veiksnius, lemiančius dujų apykaitos rodiklių kinetiką pastovių ir sunkėjančių fizinių krūvių metu.</w:t>
            </w:r>
          </w:p>
        </w:tc>
        <w:tc>
          <w:tcPr>
            <w:tcW w:w="1701" w:type="dxa"/>
            <w:vMerge w:val="restart"/>
            <w:vAlign w:val="center"/>
          </w:tcPr>
          <w:p w:rsidR="00661406" w:rsidRPr="00661406" w:rsidRDefault="00661406" w:rsidP="0066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406">
              <w:rPr>
                <w:rFonts w:ascii="Times New Roman" w:hAnsi="Times New Roman" w:cs="Times New Roman"/>
                <w:sz w:val="24"/>
                <w:szCs w:val="24"/>
              </w:rPr>
              <w:t>A. Stasiulis</w:t>
            </w:r>
          </w:p>
        </w:tc>
        <w:tc>
          <w:tcPr>
            <w:tcW w:w="1073" w:type="dxa"/>
            <w:vAlign w:val="center"/>
          </w:tcPr>
          <w:p w:rsidR="00661406" w:rsidRPr="00661406" w:rsidRDefault="0063368A" w:rsidP="0066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 n. r.</w:t>
            </w:r>
          </w:p>
        </w:tc>
        <w:tc>
          <w:tcPr>
            <w:tcW w:w="2187" w:type="dxa"/>
            <w:vAlign w:val="center"/>
          </w:tcPr>
          <w:p w:rsidR="00661406" w:rsidRPr="00661406" w:rsidRDefault="0063368A" w:rsidP="0066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Penktadienis</w:t>
            </w:r>
            <w:r w:rsidR="00ED7AE7">
              <w:rPr>
                <w:rFonts w:ascii="Times New Roman" w:hAnsi="Times New Roman" w:cs="Times New Roman"/>
                <w:sz w:val="24"/>
                <w:szCs w:val="24"/>
              </w:rPr>
              <w:t xml:space="preserve"> 02.20</w:t>
            </w:r>
          </w:p>
        </w:tc>
        <w:tc>
          <w:tcPr>
            <w:tcW w:w="1099" w:type="dxa"/>
            <w:vAlign w:val="center"/>
          </w:tcPr>
          <w:p w:rsidR="00661406" w:rsidRPr="00661406" w:rsidRDefault="00ED7AE7" w:rsidP="0066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val.</w:t>
            </w:r>
          </w:p>
        </w:tc>
      </w:tr>
      <w:tr w:rsidR="00F6700A" w:rsidRPr="00661406" w:rsidTr="0063368A">
        <w:tc>
          <w:tcPr>
            <w:tcW w:w="817" w:type="dxa"/>
            <w:vMerge/>
            <w:vAlign w:val="center"/>
          </w:tcPr>
          <w:p w:rsidR="00661406" w:rsidRPr="00661406" w:rsidRDefault="00661406" w:rsidP="0066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  <w:vAlign w:val="center"/>
          </w:tcPr>
          <w:p w:rsidR="00661406" w:rsidRPr="00661406" w:rsidRDefault="00661406" w:rsidP="0066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61406" w:rsidRPr="00661406" w:rsidRDefault="00661406" w:rsidP="0066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661406" w:rsidRPr="00661406" w:rsidRDefault="0063368A" w:rsidP="0066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402 n. r. </w:t>
            </w:r>
          </w:p>
        </w:tc>
        <w:tc>
          <w:tcPr>
            <w:tcW w:w="2187" w:type="dxa"/>
            <w:vAlign w:val="center"/>
          </w:tcPr>
          <w:p w:rsidR="00661406" w:rsidRPr="00661406" w:rsidRDefault="00ED7AE7" w:rsidP="0066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Trečiadienis 04.01</w:t>
            </w:r>
          </w:p>
        </w:tc>
        <w:tc>
          <w:tcPr>
            <w:tcW w:w="1099" w:type="dxa"/>
            <w:vAlign w:val="center"/>
          </w:tcPr>
          <w:p w:rsidR="00661406" w:rsidRPr="00661406" w:rsidRDefault="00ED7AE7" w:rsidP="0066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val.</w:t>
            </w:r>
          </w:p>
        </w:tc>
      </w:tr>
      <w:tr w:rsidR="0035489B" w:rsidRPr="00661406" w:rsidTr="0063368A">
        <w:tc>
          <w:tcPr>
            <w:tcW w:w="817" w:type="dxa"/>
            <w:vMerge w:val="restart"/>
            <w:vAlign w:val="center"/>
          </w:tcPr>
          <w:p w:rsidR="0035489B" w:rsidRPr="00661406" w:rsidRDefault="0035489B" w:rsidP="0066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53" w:type="dxa"/>
            <w:vMerge w:val="restart"/>
            <w:vAlign w:val="center"/>
          </w:tcPr>
          <w:p w:rsidR="0035489B" w:rsidRPr="00661406" w:rsidRDefault="0035489B" w:rsidP="0066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Genetiniai adaptacijos prie fizinio krūvio mechanizmai.</w:t>
            </w:r>
          </w:p>
        </w:tc>
        <w:tc>
          <w:tcPr>
            <w:tcW w:w="1701" w:type="dxa"/>
            <w:vMerge w:val="restart"/>
            <w:vAlign w:val="center"/>
          </w:tcPr>
          <w:p w:rsidR="0035489B" w:rsidRDefault="0035489B" w:rsidP="0066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Venckūnas</w:t>
            </w:r>
            <w:proofErr w:type="spellEnd"/>
          </w:p>
          <w:p w:rsidR="0035489B" w:rsidRPr="00661406" w:rsidRDefault="0035489B" w:rsidP="0066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35489B" w:rsidRPr="00661406" w:rsidRDefault="0063368A" w:rsidP="0066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 n. r.</w:t>
            </w:r>
          </w:p>
        </w:tc>
        <w:tc>
          <w:tcPr>
            <w:tcW w:w="2187" w:type="dxa"/>
            <w:vAlign w:val="center"/>
          </w:tcPr>
          <w:p w:rsidR="0035489B" w:rsidRPr="00661406" w:rsidRDefault="0035489B" w:rsidP="0066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Penktadienis 05.15</w:t>
            </w:r>
          </w:p>
        </w:tc>
        <w:tc>
          <w:tcPr>
            <w:tcW w:w="1099" w:type="dxa"/>
            <w:vAlign w:val="center"/>
          </w:tcPr>
          <w:p w:rsidR="0035489B" w:rsidRPr="00661406" w:rsidRDefault="0035489B" w:rsidP="0066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val.</w:t>
            </w:r>
          </w:p>
        </w:tc>
      </w:tr>
      <w:tr w:rsidR="0035489B" w:rsidRPr="00661406" w:rsidTr="0063368A">
        <w:tc>
          <w:tcPr>
            <w:tcW w:w="817" w:type="dxa"/>
            <w:vMerge/>
            <w:vAlign w:val="center"/>
          </w:tcPr>
          <w:p w:rsidR="0035489B" w:rsidRPr="00661406" w:rsidRDefault="0035489B" w:rsidP="0066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  <w:vAlign w:val="center"/>
          </w:tcPr>
          <w:p w:rsidR="0035489B" w:rsidRPr="00661406" w:rsidRDefault="0035489B" w:rsidP="0066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5489B" w:rsidRPr="00661406" w:rsidRDefault="0035489B" w:rsidP="0066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35489B" w:rsidRPr="00661406" w:rsidRDefault="0063368A" w:rsidP="0066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 n. r.</w:t>
            </w:r>
          </w:p>
        </w:tc>
        <w:tc>
          <w:tcPr>
            <w:tcW w:w="2187" w:type="dxa"/>
            <w:vAlign w:val="center"/>
          </w:tcPr>
          <w:p w:rsidR="0035489B" w:rsidRPr="00661406" w:rsidRDefault="0035489B" w:rsidP="002D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Penktadienis 05.22</w:t>
            </w:r>
          </w:p>
        </w:tc>
        <w:tc>
          <w:tcPr>
            <w:tcW w:w="1099" w:type="dxa"/>
            <w:vAlign w:val="center"/>
          </w:tcPr>
          <w:p w:rsidR="0035489B" w:rsidRPr="00661406" w:rsidRDefault="0035489B" w:rsidP="002D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val.</w:t>
            </w:r>
          </w:p>
        </w:tc>
      </w:tr>
      <w:tr w:rsidR="0035489B" w:rsidRPr="00661406" w:rsidTr="0063368A">
        <w:tc>
          <w:tcPr>
            <w:tcW w:w="817" w:type="dxa"/>
            <w:vMerge/>
            <w:vAlign w:val="center"/>
          </w:tcPr>
          <w:p w:rsidR="0035489B" w:rsidRPr="00661406" w:rsidRDefault="0035489B" w:rsidP="0066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  <w:vAlign w:val="center"/>
          </w:tcPr>
          <w:p w:rsidR="0035489B" w:rsidRPr="00661406" w:rsidRDefault="0035489B" w:rsidP="0066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5489B" w:rsidRPr="00661406" w:rsidRDefault="0035489B" w:rsidP="0066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35489B" w:rsidRPr="00661406" w:rsidRDefault="0063368A" w:rsidP="0066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 n. r.</w:t>
            </w:r>
          </w:p>
        </w:tc>
        <w:tc>
          <w:tcPr>
            <w:tcW w:w="2187" w:type="dxa"/>
            <w:vAlign w:val="center"/>
          </w:tcPr>
          <w:p w:rsidR="0035489B" w:rsidRPr="00661406" w:rsidRDefault="0035489B" w:rsidP="0066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Antradienis 05.26</w:t>
            </w:r>
          </w:p>
        </w:tc>
        <w:tc>
          <w:tcPr>
            <w:tcW w:w="1099" w:type="dxa"/>
            <w:vAlign w:val="center"/>
          </w:tcPr>
          <w:p w:rsidR="0035489B" w:rsidRPr="00661406" w:rsidRDefault="0035489B" w:rsidP="0066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val.</w:t>
            </w:r>
          </w:p>
        </w:tc>
      </w:tr>
      <w:tr w:rsidR="0035489B" w:rsidRPr="00661406" w:rsidTr="0063368A">
        <w:tc>
          <w:tcPr>
            <w:tcW w:w="817" w:type="dxa"/>
            <w:vMerge w:val="restart"/>
            <w:vAlign w:val="center"/>
          </w:tcPr>
          <w:p w:rsidR="0035489B" w:rsidRPr="00661406" w:rsidRDefault="0035489B" w:rsidP="0066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53" w:type="dxa"/>
            <w:vMerge w:val="restart"/>
            <w:vAlign w:val="center"/>
          </w:tcPr>
          <w:p w:rsidR="0035489B" w:rsidRPr="00661406" w:rsidRDefault="0035489B" w:rsidP="0066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Molekuliniai raumenų adaptacijos prie fizinio krūvio mechanizmai.</w:t>
            </w:r>
          </w:p>
        </w:tc>
        <w:tc>
          <w:tcPr>
            <w:tcW w:w="1701" w:type="dxa"/>
            <w:vMerge w:val="restart"/>
            <w:vAlign w:val="center"/>
          </w:tcPr>
          <w:p w:rsidR="0035489B" w:rsidRPr="00661406" w:rsidRDefault="0035489B" w:rsidP="0066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Ratkevičius</w:t>
            </w:r>
          </w:p>
        </w:tc>
        <w:tc>
          <w:tcPr>
            <w:tcW w:w="1073" w:type="dxa"/>
            <w:vAlign w:val="center"/>
          </w:tcPr>
          <w:p w:rsidR="0035489B" w:rsidRPr="00661406" w:rsidRDefault="0063368A" w:rsidP="0066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 n. r.</w:t>
            </w:r>
          </w:p>
        </w:tc>
        <w:tc>
          <w:tcPr>
            <w:tcW w:w="2187" w:type="dxa"/>
            <w:vAlign w:val="center"/>
          </w:tcPr>
          <w:p w:rsidR="0035489B" w:rsidRPr="00661406" w:rsidRDefault="0035489B" w:rsidP="002D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Penktadienis 05.29</w:t>
            </w:r>
          </w:p>
        </w:tc>
        <w:tc>
          <w:tcPr>
            <w:tcW w:w="1099" w:type="dxa"/>
            <w:vAlign w:val="center"/>
          </w:tcPr>
          <w:p w:rsidR="0035489B" w:rsidRPr="00661406" w:rsidRDefault="0035489B" w:rsidP="002D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val.</w:t>
            </w:r>
          </w:p>
        </w:tc>
      </w:tr>
      <w:tr w:rsidR="0035489B" w:rsidRPr="00661406" w:rsidTr="0063368A">
        <w:tc>
          <w:tcPr>
            <w:tcW w:w="817" w:type="dxa"/>
            <w:vMerge/>
            <w:vAlign w:val="center"/>
          </w:tcPr>
          <w:p w:rsidR="0035489B" w:rsidRPr="00661406" w:rsidRDefault="0035489B" w:rsidP="0066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  <w:vAlign w:val="center"/>
          </w:tcPr>
          <w:p w:rsidR="0035489B" w:rsidRPr="00661406" w:rsidRDefault="0035489B" w:rsidP="0066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5489B" w:rsidRPr="00661406" w:rsidRDefault="0035489B" w:rsidP="0066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35489B" w:rsidRPr="00661406" w:rsidRDefault="0063368A" w:rsidP="0066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 n. r.</w:t>
            </w:r>
          </w:p>
        </w:tc>
        <w:tc>
          <w:tcPr>
            <w:tcW w:w="2187" w:type="dxa"/>
            <w:vAlign w:val="center"/>
          </w:tcPr>
          <w:p w:rsidR="0035489B" w:rsidRPr="00661406" w:rsidRDefault="0035489B" w:rsidP="0066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Trečiadienis 06.03</w:t>
            </w:r>
          </w:p>
        </w:tc>
        <w:tc>
          <w:tcPr>
            <w:tcW w:w="1099" w:type="dxa"/>
            <w:vAlign w:val="center"/>
          </w:tcPr>
          <w:p w:rsidR="0035489B" w:rsidRPr="00661406" w:rsidRDefault="0035489B" w:rsidP="0066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val.</w:t>
            </w:r>
          </w:p>
        </w:tc>
      </w:tr>
      <w:tr w:rsidR="0035489B" w:rsidRPr="00661406" w:rsidTr="0063368A">
        <w:tc>
          <w:tcPr>
            <w:tcW w:w="817" w:type="dxa"/>
            <w:vMerge/>
            <w:vAlign w:val="center"/>
          </w:tcPr>
          <w:p w:rsidR="0035489B" w:rsidRPr="00661406" w:rsidRDefault="0035489B" w:rsidP="0066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  <w:vAlign w:val="center"/>
          </w:tcPr>
          <w:p w:rsidR="0035489B" w:rsidRPr="00661406" w:rsidRDefault="0035489B" w:rsidP="0066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5489B" w:rsidRPr="00661406" w:rsidRDefault="0035489B" w:rsidP="0066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35489B" w:rsidRPr="00661406" w:rsidRDefault="0063368A" w:rsidP="0066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 n. r.</w:t>
            </w:r>
          </w:p>
        </w:tc>
        <w:tc>
          <w:tcPr>
            <w:tcW w:w="2187" w:type="dxa"/>
            <w:vAlign w:val="center"/>
          </w:tcPr>
          <w:p w:rsidR="0035489B" w:rsidRPr="00661406" w:rsidRDefault="0035489B" w:rsidP="0066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Antradienis 06.09</w:t>
            </w:r>
          </w:p>
        </w:tc>
        <w:tc>
          <w:tcPr>
            <w:tcW w:w="1099" w:type="dxa"/>
            <w:vAlign w:val="center"/>
          </w:tcPr>
          <w:p w:rsidR="0035489B" w:rsidRPr="00661406" w:rsidRDefault="0035489B" w:rsidP="0066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val.</w:t>
            </w:r>
          </w:p>
        </w:tc>
      </w:tr>
    </w:tbl>
    <w:p w:rsidR="00661406" w:rsidRPr="00661406" w:rsidRDefault="00661406" w:rsidP="00661406">
      <w:pPr>
        <w:jc w:val="center"/>
        <w:rPr>
          <w:b/>
          <w:sz w:val="24"/>
          <w:szCs w:val="24"/>
        </w:rPr>
      </w:pPr>
    </w:p>
    <w:sectPr w:rsidR="00661406" w:rsidRPr="0066140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807CC"/>
    <w:multiLevelType w:val="hybridMultilevel"/>
    <w:tmpl w:val="1138FAF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DE5683"/>
    <w:multiLevelType w:val="hybridMultilevel"/>
    <w:tmpl w:val="B0E268E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3D765C"/>
    <w:multiLevelType w:val="hybridMultilevel"/>
    <w:tmpl w:val="1172BE7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406"/>
    <w:rsid w:val="000C5BAA"/>
    <w:rsid w:val="0035489B"/>
    <w:rsid w:val="0063368A"/>
    <w:rsid w:val="00661406"/>
    <w:rsid w:val="007253A9"/>
    <w:rsid w:val="007771AF"/>
    <w:rsid w:val="007907EA"/>
    <w:rsid w:val="008C4BA1"/>
    <w:rsid w:val="00ED7AE7"/>
    <w:rsid w:val="00F51CCD"/>
    <w:rsid w:val="00F6700A"/>
    <w:rsid w:val="00FB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14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14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14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14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1055</Words>
  <Characters>602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Ušpurienė, Aistė</dc:creator>
  <cp:lastModifiedBy>Ušpurienė, Aistė</cp:lastModifiedBy>
  <cp:revision>3</cp:revision>
  <dcterms:created xsi:type="dcterms:W3CDTF">2015-02-06T13:11:00Z</dcterms:created>
  <dcterms:modified xsi:type="dcterms:W3CDTF">2015-02-09T08:53:00Z</dcterms:modified>
</cp:coreProperties>
</file>